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Currículum vitae de José Carlos Nievas</w:t>
      </w:r>
    </w:p>
    <w:p w:rsidR="0002279A" w:rsidRPr="0002279A" w:rsidRDefault="0002279A" w:rsidP="0002279A">
      <w:pPr>
        <w:rPr>
          <w:rFonts w:ascii="Arial" w:hAnsi="Arial"/>
        </w:rPr>
      </w:pPr>
    </w:p>
    <w:p w:rsidR="0002279A" w:rsidRPr="0002279A" w:rsidRDefault="00451A1D" w:rsidP="0002279A">
      <w:pPr>
        <w:rPr>
          <w:rFonts w:ascii="Arial" w:hAnsi="Arial"/>
        </w:rPr>
      </w:pPr>
      <w:r>
        <w:rPr>
          <w:rFonts w:ascii="Arial" w:hAnsi="Arial"/>
        </w:rPr>
        <w:t xml:space="preserve">1992 </w:t>
      </w:r>
      <w:r w:rsidR="0002279A" w:rsidRPr="0002279A">
        <w:rPr>
          <w:rFonts w:ascii="Arial" w:hAnsi="Arial"/>
        </w:rPr>
        <w:t xml:space="preserve">Graduado en fotografía en la Escuela de Artes Aplicadas </w:t>
      </w:r>
      <w:r>
        <w:rPr>
          <w:rFonts w:ascii="Arial" w:hAnsi="Arial"/>
        </w:rPr>
        <w:t>y Oficios Artísticos de Córdoba.</w:t>
      </w:r>
    </w:p>
    <w:p w:rsidR="0002279A" w:rsidRPr="0002279A" w:rsidRDefault="0002279A" w:rsidP="0002279A">
      <w:pPr>
        <w:rPr>
          <w:rFonts w:ascii="Arial" w:hAnsi="Arial"/>
        </w:rPr>
      </w:pPr>
    </w:p>
    <w:p w:rsidR="00CB600B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Realiza  cursos de especialización  con:</w:t>
      </w:r>
    </w:p>
    <w:p w:rsidR="0002279A" w:rsidRPr="0002279A" w:rsidRDefault="00CB600B" w:rsidP="0002279A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02279A">
        <w:rPr>
          <w:rFonts w:ascii="Arial" w:hAnsi="Arial"/>
        </w:rPr>
        <w:t>J. F. Gálvez</w:t>
      </w:r>
      <w:r>
        <w:rPr>
          <w:rFonts w:ascii="Arial" w:hAnsi="Arial"/>
        </w:rPr>
        <w:t>. Iniciación.</w:t>
      </w:r>
    </w:p>
    <w:p w:rsidR="0002279A" w:rsidRPr="0002279A" w:rsidRDefault="00CB600B" w:rsidP="0002279A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02279A" w:rsidRPr="0002279A">
        <w:rPr>
          <w:rFonts w:ascii="Arial" w:hAnsi="Arial"/>
        </w:rPr>
        <w:t>Joan Foncuberta El proyecto fotográfico. Utrera 1989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- Ignacio González, La fotografía de autor un principio una meta.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 xml:space="preserve">- Manuel Serra, conservación y acabado de fotografía  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- Vicente Del Amo, los estilos fotográficos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 xml:space="preserve">- Juan Vacas y Alicia Reguera , </w:t>
      </w:r>
      <w:r w:rsidR="00CB600B" w:rsidRPr="0002279A">
        <w:rPr>
          <w:rFonts w:ascii="Arial" w:hAnsi="Arial"/>
        </w:rPr>
        <w:t>fotogr</w:t>
      </w:r>
      <w:r w:rsidR="00CB600B">
        <w:rPr>
          <w:rFonts w:ascii="Arial" w:hAnsi="Arial"/>
        </w:rPr>
        <w:t>afía</w:t>
      </w:r>
      <w:r w:rsidR="00CB600B" w:rsidRPr="0002279A">
        <w:rPr>
          <w:rFonts w:ascii="Arial" w:hAnsi="Arial"/>
        </w:rPr>
        <w:t xml:space="preserve"> </w:t>
      </w:r>
      <w:r w:rsidR="00CB600B">
        <w:rPr>
          <w:rFonts w:ascii="Arial" w:hAnsi="Arial"/>
        </w:rPr>
        <w:t>practica</w:t>
      </w:r>
      <w:r w:rsidRPr="0002279A">
        <w:rPr>
          <w:rFonts w:ascii="Arial" w:hAnsi="Arial"/>
        </w:rPr>
        <w:t xml:space="preserve"> 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- Jorge Rueda , fotografía y tabú.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 xml:space="preserve">- Pedro Avellaned, el fotomontaje  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 xml:space="preserve">- José Ramón </w:t>
      </w:r>
      <w:r w:rsidR="001851B0" w:rsidRPr="0002279A">
        <w:rPr>
          <w:rFonts w:ascii="Arial" w:hAnsi="Arial"/>
        </w:rPr>
        <w:t>Cáncer</w:t>
      </w:r>
      <w:r w:rsidRPr="0002279A">
        <w:rPr>
          <w:rFonts w:ascii="Arial" w:hAnsi="Arial"/>
        </w:rPr>
        <w:t>, Visualizar y valorar</w:t>
      </w:r>
    </w:p>
    <w:p w:rsidR="00CB600B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 xml:space="preserve">- Miguel Ángel </w:t>
      </w:r>
      <w:r w:rsidR="001851B0" w:rsidRPr="0002279A">
        <w:rPr>
          <w:rFonts w:ascii="Arial" w:hAnsi="Arial"/>
        </w:rPr>
        <w:t>Yáñez</w:t>
      </w:r>
      <w:r w:rsidRPr="0002279A">
        <w:rPr>
          <w:rFonts w:ascii="Arial" w:hAnsi="Arial"/>
        </w:rPr>
        <w:t xml:space="preserve"> Polo, Lectura de la imagen fotográfica.</w:t>
      </w:r>
    </w:p>
    <w:p w:rsidR="00CB600B" w:rsidRDefault="00CB600B" w:rsidP="0002279A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02279A">
        <w:rPr>
          <w:rFonts w:ascii="Arial" w:hAnsi="Arial"/>
        </w:rPr>
        <w:t>Valentín Sama</w:t>
      </w:r>
      <w:r>
        <w:rPr>
          <w:rFonts w:ascii="Arial" w:hAnsi="Arial"/>
        </w:rPr>
        <w:t>. Polaroid.</w:t>
      </w:r>
    </w:p>
    <w:p w:rsidR="00CB600B" w:rsidRDefault="00CB600B" w:rsidP="0002279A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02279A">
        <w:rPr>
          <w:rFonts w:ascii="Arial" w:hAnsi="Arial"/>
        </w:rPr>
        <w:t>Rafael Navarro</w:t>
      </w:r>
      <w:r>
        <w:rPr>
          <w:rFonts w:ascii="Arial" w:hAnsi="Arial"/>
        </w:rPr>
        <w:t>.</w:t>
      </w:r>
    </w:p>
    <w:p w:rsidR="00CB600B" w:rsidRDefault="00CB600B" w:rsidP="0002279A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02279A">
        <w:rPr>
          <w:rFonts w:ascii="Arial" w:hAnsi="Arial"/>
        </w:rPr>
        <w:t>Alberto Schommer</w:t>
      </w:r>
    </w:p>
    <w:p w:rsidR="00CB600B" w:rsidRDefault="00CB600B" w:rsidP="0002279A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02279A">
        <w:rPr>
          <w:rFonts w:ascii="Arial" w:hAnsi="Arial"/>
        </w:rPr>
        <w:t>Tony Catany</w:t>
      </w:r>
    </w:p>
    <w:p w:rsidR="0002279A" w:rsidRPr="0002279A" w:rsidRDefault="00CB600B" w:rsidP="0002279A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02279A">
        <w:rPr>
          <w:rFonts w:ascii="Arial" w:hAnsi="Arial"/>
        </w:rPr>
        <w:t>Miguel  Oriola</w:t>
      </w:r>
    </w:p>
    <w:p w:rsidR="00CB600B" w:rsidRDefault="00CB600B" w:rsidP="0002279A">
      <w:pPr>
        <w:rPr>
          <w:rFonts w:ascii="Arial" w:hAnsi="Arial"/>
        </w:rPr>
      </w:pPr>
      <w:r>
        <w:rPr>
          <w:rFonts w:ascii="Arial" w:hAnsi="Arial"/>
        </w:rPr>
        <w:t>-</w:t>
      </w:r>
      <w:r w:rsidRPr="00CB600B">
        <w:rPr>
          <w:rFonts w:ascii="Arial" w:hAnsi="Arial"/>
        </w:rPr>
        <w:t xml:space="preserve"> </w:t>
      </w:r>
      <w:r>
        <w:rPr>
          <w:rFonts w:ascii="Arial" w:hAnsi="Arial"/>
        </w:rPr>
        <w:t>S</w:t>
      </w:r>
      <w:r w:rsidRPr="0002279A">
        <w:rPr>
          <w:rFonts w:ascii="Arial" w:hAnsi="Arial"/>
        </w:rPr>
        <w:t xml:space="preserve">eminario “ la fotografía como fuente de información .Archivista y conservación fotográfica “  </w:t>
      </w:r>
      <w:r>
        <w:rPr>
          <w:rFonts w:ascii="Arial" w:hAnsi="Arial"/>
        </w:rPr>
        <w:t xml:space="preserve"> </w:t>
      </w:r>
      <w:r w:rsidRPr="0002279A">
        <w:rPr>
          <w:rFonts w:ascii="Arial" w:hAnsi="Arial"/>
        </w:rPr>
        <w:t>Universidad de la Rabida (Huelva).</w:t>
      </w:r>
    </w:p>
    <w:p w:rsidR="0002279A" w:rsidRPr="0002279A" w:rsidRDefault="00CB600B" w:rsidP="0002279A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02279A">
        <w:rPr>
          <w:rFonts w:ascii="Arial" w:hAnsi="Arial"/>
        </w:rPr>
        <w:t>Seminario de fotografía Latinoamericana</w:t>
      </w:r>
    </w:p>
    <w:p w:rsidR="0002279A" w:rsidRPr="0002279A" w:rsidRDefault="00CB600B" w:rsidP="0002279A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02279A" w:rsidRPr="0002279A">
        <w:rPr>
          <w:rFonts w:ascii="Arial" w:hAnsi="Arial"/>
        </w:rPr>
        <w:t xml:space="preserve">Curso de </w:t>
      </w:r>
      <w:r w:rsidR="001851B0" w:rsidRPr="0002279A">
        <w:rPr>
          <w:rFonts w:ascii="Arial" w:hAnsi="Arial"/>
        </w:rPr>
        <w:t>PhotoShop</w:t>
      </w:r>
      <w:r w:rsidR="0002279A" w:rsidRPr="0002279A">
        <w:rPr>
          <w:rFonts w:ascii="Arial" w:hAnsi="Arial"/>
        </w:rPr>
        <w:t>.</w:t>
      </w:r>
    </w:p>
    <w:p w:rsidR="0002279A" w:rsidRPr="0002279A" w:rsidRDefault="0002279A" w:rsidP="0002279A">
      <w:pPr>
        <w:rPr>
          <w:rFonts w:ascii="Arial" w:hAnsi="Arial"/>
        </w:rPr>
      </w:pP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 xml:space="preserve">Fotógrafo profesional desde 1992, ha impartido numerosos cursos y seminarios de Fotografía. 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Ha trabajado en el mantenimiento de la fototeca de Córdoba, la Federación Andaluza y  la fototeca  de la Junta de Andalucía “ Jóvenes Fotógrafos “, en la colección de Aucorsa y en la colección del Área de seguridad de Córdoba.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Ha trabajado en la puesta en valor de los fondos del archivo municipal de Córdoba.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Ha impartido clases sobre fondos colecciones y fototecas en el taller de empleo Fuente de Papel I y Fuente de Papel II.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Dirige junto a José Gálvez y Antonio González  la gestión técnica y artística de la exposición El  hilo de la vida  y Tal como éramos. Nosotros en los sesenta, Archivo Municipal  Córdoba,2002-2003 respectivamente.</w:t>
      </w:r>
    </w:p>
    <w:p w:rsidR="0002279A" w:rsidRPr="0002279A" w:rsidRDefault="001851B0" w:rsidP="0002279A">
      <w:pPr>
        <w:rPr>
          <w:rFonts w:ascii="Arial" w:hAnsi="Arial"/>
        </w:rPr>
      </w:pPr>
      <w:r w:rsidRPr="0002279A">
        <w:rPr>
          <w:rFonts w:ascii="Arial" w:hAnsi="Arial"/>
        </w:rPr>
        <w:t>Codirector</w:t>
      </w:r>
      <w:r w:rsidR="0002279A" w:rsidRPr="0002279A">
        <w:rPr>
          <w:rFonts w:ascii="Arial" w:hAnsi="Arial"/>
        </w:rPr>
        <w:t xml:space="preserve"> artístico junto a José Gálvez de la revista de fotografía, </w:t>
      </w:r>
      <w:r w:rsidRPr="0002279A">
        <w:rPr>
          <w:rFonts w:ascii="Arial" w:hAnsi="Arial"/>
        </w:rPr>
        <w:t>Diafragma</w:t>
      </w:r>
      <w:r w:rsidR="0002279A" w:rsidRPr="0002279A">
        <w:rPr>
          <w:rFonts w:ascii="Arial" w:hAnsi="Arial"/>
        </w:rPr>
        <w:t xml:space="preserve"> foto.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Realizador y Productor de anuncios para TV y Video Clip  desde 1997 destacando, Amparanoia, Hombre Gancho, José Ignacio Lapido, Malparaiso, Digital 21, Deneuve, Eureka, ETC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 xml:space="preserve">Ha realizado las fotografías y diseño de carpetas de numerosas carpetas de discos destacando David Russell 2004. premio </w:t>
      </w:r>
      <w:r w:rsidR="001851B0" w:rsidRPr="0002279A">
        <w:rPr>
          <w:rFonts w:ascii="Arial" w:hAnsi="Arial"/>
        </w:rPr>
        <w:t>Grammy</w:t>
      </w:r>
      <w:r w:rsidRPr="0002279A">
        <w:rPr>
          <w:rFonts w:ascii="Arial" w:hAnsi="Arial"/>
        </w:rPr>
        <w:t xml:space="preserve"> del 2005, Grammy Latino por su colaboración en el CD Integral cuarteto de cuerdas, de Leo </w:t>
      </w:r>
      <w:r w:rsidR="001851B0" w:rsidRPr="0002279A">
        <w:rPr>
          <w:rFonts w:ascii="Arial" w:hAnsi="Arial"/>
        </w:rPr>
        <w:t>Bouguer</w:t>
      </w:r>
      <w:r w:rsidRPr="0002279A">
        <w:rPr>
          <w:rFonts w:ascii="Arial" w:hAnsi="Arial"/>
        </w:rPr>
        <w:t xml:space="preserve">, Cruces de Mayo </w:t>
      </w:r>
      <w:r w:rsidR="001851B0" w:rsidRPr="0002279A">
        <w:rPr>
          <w:rFonts w:ascii="Arial" w:hAnsi="Arial"/>
        </w:rPr>
        <w:t>Ángelo</w:t>
      </w:r>
      <w:r w:rsidRPr="0002279A">
        <w:rPr>
          <w:rFonts w:ascii="Arial" w:hAnsi="Arial"/>
        </w:rPr>
        <w:t xml:space="preserve"> Gilardino como mejor solista clásico.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 xml:space="preserve">Ha ilustrado numerosos Libros para Xacobeo, </w:t>
      </w:r>
      <w:r w:rsidR="001851B0">
        <w:rPr>
          <w:rFonts w:ascii="Arial" w:hAnsi="Arial"/>
        </w:rPr>
        <w:t>CajaS</w:t>
      </w:r>
      <w:r w:rsidR="001851B0" w:rsidRPr="0002279A">
        <w:rPr>
          <w:rFonts w:ascii="Arial" w:hAnsi="Arial"/>
        </w:rPr>
        <w:t>ur</w:t>
      </w:r>
      <w:r w:rsidRPr="0002279A">
        <w:rPr>
          <w:rFonts w:ascii="Arial" w:hAnsi="Arial"/>
        </w:rPr>
        <w:t xml:space="preserve">, Fundación Lara, Almuzara, FFC, </w:t>
      </w:r>
      <w:r w:rsidR="001851B0" w:rsidRPr="0002279A">
        <w:rPr>
          <w:rFonts w:ascii="Arial" w:hAnsi="Arial"/>
        </w:rPr>
        <w:t>etc.</w:t>
      </w:r>
      <w:r w:rsidRPr="0002279A">
        <w:rPr>
          <w:rFonts w:ascii="Arial" w:hAnsi="Arial"/>
        </w:rPr>
        <w:t xml:space="preserve">  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Ha realizado numerosas campañas de publicidad audiovisual Tanto Locales como nacionales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Fotógrafo oficial del Gran Teatro de Córdoba de 1999 a 2012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premio Ágora 2012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Dirige junta Miguel Ángel Moreno la Galería de arte 16 Asas, espacio alternativo en Córdoba.</w:t>
      </w:r>
    </w:p>
    <w:p w:rsidR="0002279A" w:rsidRPr="0002279A" w:rsidRDefault="005C108F" w:rsidP="0002279A">
      <w:pPr>
        <w:rPr>
          <w:rFonts w:ascii="Arial" w:hAnsi="Arial"/>
        </w:rPr>
      </w:pPr>
      <w:r>
        <w:rPr>
          <w:rFonts w:ascii="Arial" w:hAnsi="Arial"/>
        </w:rPr>
        <w:t>Finalista en los premios de Cin</w:t>
      </w:r>
      <w:r w:rsidR="0002279A" w:rsidRPr="0002279A">
        <w:rPr>
          <w:rFonts w:ascii="Arial" w:hAnsi="Arial"/>
        </w:rPr>
        <w:t>e sobre Cerámica “ Entrevista en</w:t>
      </w:r>
      <w:r>
        <w:rPr>
          <w:rFonts w:ascii="Arial" w:hAnsi="Arial"/>
        </w:rPr>
        <w:t xml:space="preserve"> el año de la Vaca” Hisae Yanas</w:t>
      </w:r>
      <w:r w:rsidR="0002279A" w:rsidRPr="0002279A">
        <w:rPr>
          <w:rFonts w:ascii="Arial" w:hAnsi="Arial"/>
        </w:rPr>
        <w:t>e. 2010</w:t>
      </w:r>
    </w:p>
    <w:p w:rsidR="0002279A" w:rsidRPr="0002279A" w:rsidRDefault="0002279A" w:rsidP="0002279A">
      <w:pPr>
        <w:rPr>
          <w:rFonts w:ascii="Arial" w:hAnsi="Arial"/>
        </w:rPr>
      </w:pP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 xml:space="preserve">EXPOSICIONES INDIVIDUALES. </w:t>
      </w:r>
    </w:p>
    <w:p w:rsidR="0002279A" w:rsidRPr="0002279A" w:rsidRDefault="0002279A" w:rsidP="0002279A">
      <w:pPr>
        <w:rPr>
          <w:rFonts w:ascii="Arial" w:hAnsi="Arial"/>
        </w:rPr>
      </w:pP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 xml:space="preserve">1989 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Galería Diafragma Foto. Córdoba</w:t>
      </w:r>
    </w:p>
    <w:p w:rsidR="0002279A" w:rsidRPr="0002279A" w:rsidRDefault="0002279A" w:rsidP="0002279A">
      <w:pPr>
        <w:rPr>
          <w:rFonts w:ascii="Arial" w:hAnsi="Arial"/>
        </w:rPr>
      </w:pP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1990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“Los Caprichos”. Galería Diafragma Foto. Córdoba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“Los Caprichos”. Casa de la Cultura. Ubrique  (Cádiz)</w:t>
      </w:r>
    </w:p>
    <w:p w:rsidR="0002279A" w:rsidRPr="0002279A" w:rsidRDefault="0002279A" w:rsidP="0002279A">
      <w:pPr>
        <w:rPr>
          <w:rFonts w:ascii="Arial" w:hAnsi="Arial"/>
        </w:rPr>
      </w:pP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1991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“Los Caprichos”. Galería Enfoque. San Fernando (Cádiz)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”El Sueño de la Razón..”.Posada del Potro. Córdoba</w:t>
      </w:r>
    </w:p>
    <w:p w:rsidR="0002279A" w:rsidRPr="0002279A" w:rsidRDefault="0002279A" w:rsidP="0002279A">
      <w:pPr>
        <w:rPr>
          <w:rFonts w:ascii="Arial" w:hAnsi="Arial"/>
        </w:rPr>
      </w:pP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1993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“Almas en Juego”. Sala de exposiciones Mateo Inurria. Escuela de AA.</w:t>
      </w:r>
      <w:r w:rsidR="001851B0">
        <w:rPr>
          <w:rFonts w:ascii="Arial" w:hAnsi="Arial"/>
        </w:rPr>
        <w:t xml:space="preserve"> </w:t>
      </w:r>
      <w:r w:rsidRPr="0002279A">
        <w:rPr>
          <w:rFonts w:ascii="Arial" w:hAnsi="Arial"/>
        </w:rPr>
        <w:t>y OA. Córdoba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“Los Caprichos”. Spazio Espositivo Gelatería de Pellegrín. Riva de Garda (Italia)</w:t>
      </w:r>
    </w:p>
    <w:p w:rsidR="0002279A" w:rsidRPr="0002279A" w:rsidRDefault="0002279A" w:rsidP="0002279A">
      <w:pPr>
        <w:rPr>
          <w:rFonts w:ascii="Arial" w:hAnsi="Arial"/>
        </w:rPr>
      </w:pP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1994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“Almas en Juego”. VI  Jornadas Universitarias. Colegio Mayor Universitario Loyola. Madrid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“Hay muertos que nunca mueren”. Videoinstalación e intervención en B-18. Córdoba</w:t>
      </w:r>
    </w:p>
    <w:p w:rsidR="0002279A" w:rsidRPr="0002279A" w:rsidRDefault="0002279A" w:rsidP="0002279A">
      <w:pPr>
        <w:rPr>
          <w:rFonts w:ascii="Arial" w:hAnsi="Arial"/>
        </w:rPr>
      </w:pP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1996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“En blanco y negro”. Galería Diafragma Foto. Córdoba</w:t>
      </w:r>
    </w:p>
    <w:p w:rsidR="0002279A" w:rsidRPr="0002279A" w:rsidRDefault="0002279A" w:rsidP="0002279A">
      <w:pPr>
        <w:rPr>
          <w:rFonts w:ascii="Arial" w:hAnsi="Arial"/>
        </w:rPr>
      </w:pP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1998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 xml:space="preserve"> “ La música suena “ Galería Ignacio Barceló Córdoba.</w:t>
      </w:r>
    </w:p>
    <w:p w:rsidR="0002279A" w:rsidRPr="0002279A" w:rsidRDefault="0002279A" w:rsidP="0002279A">
      <w:pPr>
        <w:rPr>
          <w:rFonts w:ascii="Arial" w:hAnsi="Arial"/>
        </w:rPr>
      </w:pP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1999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Galería Virtual</w:t>
      </w:r>
      <w:r w:rsidR="0074503A">
        <w:rPr>
          <w:rFonts w:ascii="Arial" w:hAnsi="Arial"/>
        </w:rPr>
        <w:t>,</w:t>
      </w:r>
      <w:r w:rsidRPr="0002279A">
        <w:rPr>
          <w:rFonts w:ascii="Arial" w:hAnsi="Arial"/>
        </w:rPr>
        <w:t xml:space="preserve"> Pangea.</w:t>
      </w:r>
    </w:p>
    <w:p w:rsidR="0002279A" w:rsidRPr="0002279A" w:rsidRDefault="0002279A" w:rsidP="0002279A">
      <w:pPr>
        <w:rPr>
          <w:rFonts w:ascii="Arial" w:hAnsi="Arial"/>
        </w:rPr>
      </w:pP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2.000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No somos Ángeles. Sociedad de Plateros. Córdoba.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Apuntes de al-Andalus.  Fundación Casa de la memoria de al-</w:t>
      </w:r>
      <w:r w:rsidR="001851B0" w:rsidRPr="0002279A">
        <w:rPr>
          <w:rFonts w:ascii="Arial" w:hAnsi="Arial"/>
        </w:rPr>
        <w:t>Andaluz</w:t>
      </w:r>
      <w:r w:rsidRPr="0002279A">
        <w:rPr>
          <w:rFonts w:ascii="Arial" w:hAnsi="Arial"/>
        </w:rPr>
        <w:t>. Sevilla.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Espacios de silencio. Congreso de Franciscanismo Priego Córdoba.</w:t>
      </w:r>
    </w:p>
    <w:p w:rsidR="0002279A" w:rsidRPr="0002279A" w:rsidRDefault="0002279A" w:rsidP="0002279A">
      <w:pPr>
        <w:rPr>
          <w:rFonts w:ascii="Arial" w:hAnsi="Arial"/>
        </w:rPr>
      </w:pP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2001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Sé que estas ahí. Galería Cobalto. Córdoba</w:t>
      </w:r>
    </w:p>
    <w:p w:rsidR="0002279A" w:rsidRPr="0002279A" w:rsidRDefault="0002279A" w:rsidP="0002279A">
      <w:pPr>
        <w:rPr>
          <w:rFonts w:ascii="Arial" w:hAnsi="Arial"/>
        </w:rPr>
      </w:pP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2002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Sé que estas ahí. Universidad San Pablo CEU Madrid</w:t>
      </w:r>
    </w:p>
    <w:p w:rsidR="0002279A" w:rsidRPr="0002279A" w:rsidRDefault="0002279A" w:rsidP="0002279A">
      <w:pPr>
        <w:rPr>
          <w:rFonts w:ascii="Arial" w:hAnsi="Arial"/>
        </w:rPr>
      </w:pP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2003</w:t>
      </w:r>
    </w:p>
    <w:p w:rsidR="0074503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Apuntes de al-</w:t>
      </w:r>
      <w:r w:rsidR="001851B0" w:rsidRPr="0002279A">
        <w:rPr>
          <w:rFonts w:ascii="Arial" w:hAnsi="Arial"/>
        </w:rPr>
        <w:t>Andaluz</w:t>
      </w:r>
      <w:r w:rsidRPr="0002279A">
        <w:rPr>
          <w:rFonts w:ascii="Arial" w:hAnsi="Arial"/>
        </w:rPr>
        <w:t>. SAFA Bujalance</w:t>
      </w:r>
      <w:r w:rsidR="0074503A">
        <w:rPr>
          <w:rFonts w:ascii="Arial" w:hAnsi="Arial"/>
        </w:rPr>
        <w:t>.</w:t>
      </w:r>
    </w:p>
    <w:p w:rsidR="0002279A" w:rsidRPr="0002279A" w:rsidRDefault="0002279A" w:rsidP="0002279A">
      <w:pPr>
        <w:rPr>
          <w:rFonts w:ascii="Arial" w:hAnsi="Arial"/>
        </w:rPr>
      </w:pP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2004</w:t>
      </w:r>
    </w:p>
    <w:p w:rsidR="0074503A" w:rsidRDefault="00721ED7" w:rsidP="0002279A">
      <w:pPr>
        <w:rPr>
          <w:rFonts w:ascii="Arial" w:hAnsi="Arial"/>
        </w:rPr>
      </w:pPr>
      <w:r>
        <w:rPr>
          <w:rFonts w:ascii="Arial" w:hAnsi="Arial"/>
        </w:rPr>
        <w:t>“</w:t>
      </w:r>
      <w:r w:rsidR="0002279A" w:rsidRPr="0002279A">
        <w:rPr>
          <w:rFonts w:ascii="Arial" w:hAnsi="Arial"/>
        </w:rPr>
        <w:t xml:space="preserve">Arte Flamenco </w:t>
      </w:r>
      <w:r>
        <w:rPr>
          <w:rFonts w:ascii="Arial" w:hAnsi="Arial"/>
        </w:rPr>
        <w:t xml:space="preserve">XVI </w:t>
      </w:r>
      <w:r w:rsidRPr="0002279A">
        <w:rPr>
          <w:rFonts w:ascii="Arial" w:hAnsi="Arial"/>
        </w:rPr>
        <w:t xml:space="preserve">Concurso Nacional’ </w:t>
      </w:r>
      <w:r w:rsidR="0002279A" w:rsidRPr="0002279A">
        <w:rPr>
          <w:rFonts w:ascii="Arial" w:hAnsi="Arial"/>
        </w:rPr>
        <w:t>Gran Teatro Córdoba</w:t>
      </w:r>
      <w:r w:rsidR="0074503A">
        <w:rPr>
          <w:rFonts w:ascii="Arial" w:hAnsi="Arial"/>
        </w:rPr>
        <w:t>.</w:t>
      </w:r>
    </w:p>
    <w:p w:rsidR="0002279A" w:rsidRPr="0002279A" w:rsidRDefault="0002279A" w:rsidP="0002279A">
      <w:pPr>
        <w:rPr>
          <w:rFonts w:ascii="Arial" w:hAnsi="Arial"/>
        </w:rPr>
      </w:pP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 xml:space="preserve">2007 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Habitar un instante. Sala Reyes Católicos, CajaSur. Córdoba</w:t>
      </w:r>
      <w:r w:rsidR="0074503A">
        <w:rPr>
          <w:rFonts w:ascii="Arial" w:hAnsi="Arial"/>
        </w:rPr>
        <w:t>.</w:t>
      </w:r>
    </w:p>
    <w:p w:rsidR="0074503A" w:rsidRDefault="00721ED7" w:rsidP="0002279A">
      <w:pPr>
        <w:rPr>
          <w:rFonts w:ascii="Arial" w:hAnsi="Arial"/>
        </w:rPr>
      </w:pPr>
      <w:r>
        <w:rPr>
          <w:rFonts w:ascii="Arial" w:hAnsi="Arial"/>
        </w:rPr>
        <w:t>“</w:t>
      </w:r>
      <w:r w:rsidR="0002279A" w:rsidRPr="0002279A">
        <w:rPr>
          <w:rFonts w:ascii="Arial" w:hAnsi="Arial"/>
        </w:rPr>
        <w:t>Arte flamenco. XVII Concurso Nacional’ Gran Teatro de Córdoba</w:t>
      </w:r>
      <w:r w:rsidR="0074503A">
        <w:rPr>
          <w:rFonts w:ascii="Arial" w:hAnsi="Arial"/>
        </w:rPr>
        <w:t>.</w:t>
      </w:r>
    </w:p>
    <w:p w:rsidR="0002279A" w:rsidRPr="0002279A" w:rsidRDefault="0002279A" w:rsidP="0002279A">
      <w:pPr>
        <w:rPr>
          <w:rFonts w:ascii="Arial" w:hAnsi="Arial"/>
        </w:rPr>
      </w:pP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2010</w:t>
      </w:r>
    </w:p>
    <w:p w:rsidR="0074503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Jugadas de Museo. Museo de Bellas Artes de Córdoba.</w:t>
      </w:r>
    </w:p>
    <w:p w:rsidR="0002279A" w:rsidRPr="0002279A" w:rsidRDefault="0002279A" w:rsidP="0002279A">
      <w:pPr>
        <w:rPr>
          <w:rFonts w:ascii="Arial" w:hAnsi="Arial"/>
        </w:rPr>
      </w:pP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2010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Face&amp;Book. Exposición Virtual, Vídeo y fotografía</w:t>
      </w:r>
    </w:p>
    <w:p w:rsidR="0002279A" w:rsidRPr="0002279A" w:rsidRDefault="0002279A" w:rsidP="0002279A">
      <w:pPr>
        <w:rPr>
          <w:rFonts w:ascii="Arial" w:hAnsi="Arial"/>
        </w:rPr>
      </w:pP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2012</w:t>
      </w:r>
    </w:p>
    <w:p w:rsidR="00B74176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Pieza del mes en el Museo Nacional del Teatro. Almagro, Ciudad Real</w:t>
      </w:r>
      <w:r w:rsidR="00B74176">
        <w:rPr>
          <w:rFonts w:ascii="Arial" w:hAnsi="Arial"/>
        </w:rPr>
        <w:t>.</w:t>
      </w:r>
    </w:p>
    <w:p w:rsidR="00B74176" w:rsidRDefault="00B74176" w:rsidP="0002279A">
      <w:pPr>
        <w:rPr>
          <w:rFonts w:ascii="Arial" w:hAnsi="Arial"/>
        </w:rPr>
      </w:pPr>
    </w:p>
    <w:p w:rsidR="00B74176" w:rsidRDefault="00B74176" w:rsidP="0002279A">
      <w:pPr>
        <w:rPr>
          <w:rFonts w:ascii="Arial" w:hAnsi="Arial"/>
        </w:rPr>
      </w:pPr>
      <w:r>
        <w:rPr>
          <w:rFonts w:ascii="Arial" w:hAnsi="Arial"/>
        </w:rPr>
        <w:t>2013</w:t>
      </w:r>
    </w:p>
    <w:p w:rsidR="00B74176" w:rsidRDefault="00B74176" w:rsidP="00B74176">
      <w:pPr>
        <w:rPr>
          <w:rStyle w:val="Textoennegrita"/>
        </w:rPr>
      </w:pPr>
      <w:r w:rsidRPr="000C24DD">
        <w:rPr>
          <w:rStyle w:val="Textoennegrita"/>
          <w:rFonts w:ascii="Arial" w:hAnsi="Arial"/>
          <w:b w:val="0"/>
        </w:rPr>
        <w:t>Los Abrazos de la Farándula</w:t>
      </w:r>
      <w:r>
        <w:rPr>
          <w:rStyle w:val="Textoennegrita"/>
          <w:rFonts w:ascii="Arial" w:hAnsi="Arial"/>
          <w:b w:val="0"/>
        </w:rPr>
        <w:t xml:space="preserve">. Museo Nacional del Teatro. Almagro, Ciudad Real. </w:t>
      </w:r>
    </w:p>
    <w:p w:rsidR="00B74176" w:rsidRDefault="00B74176" w:rsidP="00B74176">
      <w:pPr>
        <w:rPr>
          <w:rStyle w:val="Textoennegrita"/>
        </w:rPr>
      </w:pPr>
      <w:r w:rsidRPr="000C24DD">
        <w:rPr>
          <w:rStyle w:val="Textoennegrita"/>
          <w:rFonts w:ascii="Arial" w:hAnsi="Arial"/>
          <w:b w:val="0"/>
        </w:rPr>
        <w:t>Los Abrazos de la Farándula</w:t>
      </w:r>
      <w:r>
        <w:rPr>
          <w:rStyle w:val="Textoennegrita"/>
          <w:rFonts w:ascii="Arial" w:hAnsi="Arial"/>
          <w:b w:val="0"/>
        </w:rPr>
        <w:t>. Teatro Español. Madrid.</w:t>
      </w:r>
    </w:p>
    <w:p w:rsidR="00B74176" w:rsidRDefault="00B74176" w:rsidP="00B74176">
      <w:pPr>
        <w:rPr>
          <w:rStyle w:val="Textoennegrita"/>
        </w:rPr>
      </w:pPr>
      <w:r w:rsidRPr="000C24DD">
        <w:rPr>
          <w:rStyle w:val="Textoennegrita"/>
          <w:rFonts w:ascii="Arial" w:hAnsi="Arial"/>
          <w:b w:val="0"/>
        </w:rPr>
        <w:t>Los Abrazos de la Farándula</w:t>
      </w:r>
      <w:r>
        <w:rPr>
          <w:rStyle w:val="Textoennegrita"/>
          <w:rFonts w:ascii="Arial" w:hAnsi="Arial"/>
          <w:b w:val="0"/>
        </w:rPr>
        <w:t>. Torralba de Calatrava. Ciudad Real.</w:t>
      </w:r>
    </w:p>
    <w:p w:rsidR="00B74176" w:rsidRPr="000C24DD" w:rsidRDefault="00B74176" w:rsidP="00B74176">
      <w:pPr>
        <w:rPr>
          <w:rFonts w:ascii="Arial" w:hAnsi="Arial"/>
          <w:b/>
        </w:rPr>
      </w:pPr>
      <w:r w:rsidRPr="000C24DD">
        <w:rPr>
          <w:rStyle w:val="Textoennegrita"/>
          <w:rFonts w:ascii="Arial" w:hAnsi="Arial"/>
          <w:b w:val="0"/>
        </w:rPr>
        <w:t>Los Abrazos de la Farándula</w:t>
      </w:r>
      <w:r>
        <w:rPr>
          <w:rStyle w:val="Textoennegrita"/>
          <w:rFonts w:ascii="Arial" w:hAnsi="Arial"/>
          <w:b w:val="0"/>
        </w:rPr>
        <w:t>. CAMA: Centro de Arte, Museo de Almería.</w:t>
      </w:r>
    </w:p>
    <w:p w:rsidR="00455556" w:rsidRDefault="00455556" w:rsidP="00455556">
      <w:pPr>
        <w:rPr>
          <w:rFonts w:ascii="Arial" w:hAnsi="Arial"/>
        </w:rPr>
      </w:pPr>
    </w:p>
    <w:p w:rsidR="00455556" w:rsidRDefault="00455556" w:rsidP="00455556">
      <w:pPr>
        <w:rPr>
          <w:rFonts w:ascii="Arial" w:hAnsi="Arial"/>
        </w:rPr>
      </w:pPr>
      <w:r>
        <w:rPr>
          <w:rFonts w:ascii="Arial" w:hAnsi="Arial"/>
        </w:rPr>
        <w:t>2014</w:t>
      </w:r>
    </w:p>
    <w:p w:rsidR="00455556" w:rsidRDefault="00455556" w:rsidP="00455556">
      <w:pPr>
        <w:rPr>
          <w:rStyle w:val="Textoennegrita"/>
        </w:rPr>
      </w:pPr>
      <w:r w:rsidRPr="000C24DD">
        <w:rPr>
          <w:rStyle w:val="Textoennegrita"/>
          <w:rFonts w:ascii="Arial" w:hAnsi="Arial"/>
          <w:b w:val="0"/>
        </w:rPr>
        <w:t>Los Abrazos de la Farándula</w:t>
      </w:r>
      <w:r>
        <w:rPr>
          <w:rStyle w:val="Textoennegrita"/>
          <w:rFonts w:ascii="Arial" w:hAnsi="Arial"/>
          <w:b w:val="0"/>
        </w:rPr>
        <w:t>. Otoño Cultural Iberoamericano, Sala de la Provincia. Huelva</w:t>
      </w:r>
    </w:p>
    <w:p w:rsidR="00455556" w:rsidRDefault="00455556" w:rsidP="00455556">
      <w:pPr>
        <w:rPr>
          <w:rStyle w:val="Textoennegrita"/>
        </w:rPr>
      </w:pPr>
    </w:p>
    <w:p w:rsidR="00455556" w:rsidRDefault="00455556" w:rsidP="00455556">
      <w:pPr>
        <w:rPr>
          <w:rFonts w:ascii="Arial" w:hAnsi="Arial"/>
        </w:rPr>
      </w:pPr>
      <w:r>
        <w:rPr>
          <w:rFonts w:ascii="Arial" w:hAnsi="Arial"/>
        </w:rPr>
        <w:t>2015</w:t>
      </w:r>
    </w:p>
    <w:p w:rsidR="00455556" w:rsidRDefault="00455556" w:rsidP="00455556">
      <w:pPr>
        <w:rPr>
          <w:rStyle w:val="Textoennegrita"/>
        </w:rPr>
      </w:pPr>
      <w:r w:rsidRPr="000C24DD">
        <w:rPr>
          <w:rStyle w:val="Textoennegrita"/>
          <w:rFonts w:ascii="Arial" w:hAnsi="Arial"/>
          <w:b w:val="0"/>
        </w:rPr>
        <w:t>Los Abrazos de la Farándula</w:t>
      </w:r>
      <w:r>
        <w:rPr>
          <w:rStyle w:val="Textoennegrita"/>
          <w:rFonts w:ascii="Arial" w:hAnsi="Arial"/>
          <w:b w:val="0"/>
        </w:rPr>
        <w:t>. Otoño Cultural Iberoamericano, Casa de la Provincia. Sevilla</w:t>
      </w:r>
    </w:p>
    <w:p w:rsidR="00455556" w:rsidRDefault="00455556" w:rsidP="00455556">
      <w:pPr>
        <w:rPr>
          <w:rStyle w:val="Textoennegrita"/>
        </w:rPr>
      </w:pPr>
    </w:p>
    <w:p w:rsidR="00B74176" w:rsidRPr="000C24DD" w:rsidRDefault="00B74176" w:rsidP="00B74176">
      <w:pPr>
        <w:rPr>
          <w:rFonts w:ascii="Arial" w:hAnsi="Arial"/>
          <w:b/>
        </w:rPr>
      </w:pPr>
    </w:p>
    <w:p w:rsidR="0002279A" w:rsidRPr="0002279A" w:rsidRDefault="0002279A" w:rsidP="0002279A">
      <w:pPr>
        <w:rPr>
          <w:rFonts w:ascii="Arial" w:hAnsi="Arial"/>
        </w:rPr>
      </w:pPr>
    </w:p>
    <w:p w:rsidR="0002279A" w:rsidRPr="0002279A" w:rsidRDefault="0002279A" w:rsidP="0002279A">
      <w:pPr>
        <w:rPr>
          <w:rFonts w:ascii="Arial" w:hAnsi="Arial"/>
        </w:rPr>
      </w:pP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EXPOSICIONES COLECTIVAS</w:t>
      </w:r>
    </w:p>
    <w:p w:rsidR="0002279A" w:rsidRPr="0002279A" w:rsidRDefault="0002279A" w:rsidP="0002279A">
      <w:pPr>
        <w:rPr>
          <w:rFonts w:ascii="Arial" w:hAnsi="Arial"/>
        </w:rPr>
      </w:pP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1988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Jóvenes creadores del Alto Guadalquivir. Exposición itinerante Comarca del Alto Guadalquivir. Córdoba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Valencia Imagen 88. Salón dorado de la Lonja. Valencia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VI CNF Ciudad de Córdoba, Premio Mezquita. Posada del Potro Córdoba</w:t>
      </w:r>
    </w:p>
    <w:p w:rsidR="0002279A" w:rsidRPr="0002279A" w:rsidRDefault="0002279A" w:rsidP="0002279A">
      <w:pPr>
        <w:rPr>
          <w:rFonts w:ascii="Arial" w:hAnsi="Arial"/>
        </w:rPr>
      </w:pP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1989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Eterochromias. Palacio de Viana. Córdoba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Equipo “Artesanos del ruido”. Amadora (Portugal)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Crónica de la luz. Palacio de Viana. Córdoba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Equipo “Artesanos del ruido”. Casa de la Juventud. III Bienal de fotografía. Córdoba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Equipo “Artesanos del ruido”. V Certamen Andaluz Juvenil. Exposición itinerante por Andalucía.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VII CNF Ciudad de Córdoba, Premio Mezquita. Posada del Potro Córdoba</w:t>
      </w:r>
    </w:p>
    <w:p w:rsidR="0002279A" w:rsidRPr="0002279A" w:rsidRDefault="0002279A" w:rsidP="0002279A">
      <w:pPr>
        <w:rPr>
          <w:rFonts w:ascii="Arial" w:hAnsi="Arial"/>
        </w:rPr>
      </w:pP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1990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 xml:space="preserve">Fotografía contemporánea Española. Galería Kiew de Kok de Tallín Estonia Comisario Miguel Ángel </w:t>
      </w:r>
      <w:r w:rsidR="001851B0" w:rsidRPr="0002279A">
        <w:rPr>
          <w:rFonts w:ascii="Arial" w:hAnsi="Arial"/>
        </w:rPr>
        <w:t>Yáñez</w:t>
      </w:r>
      <w:r w:rsidRPr="0002279A">
        <w:rPr>
          <w:rFonts w:ascii="Arial" w:hAnsi="Arial"/>
        </w:rPr>
        <w:t xml:space="preserve"> Polo</w:t>
      </w:r>
      <w:r w:rsidR="00721ED7">
        <w:rPr>
          <w:rFonts w:ascii="Arial" w:hAnsi="Arial"/>
        </w:rPr>
        <w:t xml:space="preserve">, </w:t>
      </w:r>
      <w:r w:rsidRPr="0002279A">
        <w:rPr>
          <w:rFonts w:ascii="Arial" w:hAnsi="Arial"/>
        </w:rPr>
        <w:t>organizado por la sociedad de fotografía de España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Fotógrafos de AFOCO. Expóo (Finlandia)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 xml:space="preserve">Nueva </w:t>
      </w:r>
      <w:r w:rsidR="00721ED7">
        <w:rPr>
          <w:rFonts w:ascii="Arial" w:hAnsi="Arial"/>
        </w:rPr>
        <w:t>F</w:t>
      </w:r>
      <w:r w:rsidRPr="0002279A">
        <w:rPr>
          <w:rFonts w:ascii="Arial" w:hAnsi="Arial"/>
        </w:rPr>
        <w:t>otografía Cordobesa. Posada del Potro. Córdoba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Jóvenes al Desnudo. Casa de la Juventud. II Jornadas Mezquita Foto 90. Córdoba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Equipo “Artesanos del ruido”. Instituto de la Juventud. Madrid. (Exposición itinerante)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Equipo “Artesanos del ruido”. Jóvenes fotógrafos Andaluces. (Exposición itinerante)</w:t>
      </w:r>
    </w:p>
    <w:p w:rsidR="0002279A" w:rsidRPr="0002279A" w:rsidRDefault="0002279A" w:rsidP="0002279A">
      <w:pPr>
        <w:rPr>
          <w:rFonts w:ascii="Arial" w:hAnsi="Arial"/>
        </w:rPr>
      </w:pP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1991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Equipo “Artesanos del ruido”. Numana (Italia)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Jóvenes fotógrafos. Instituto de la Juventud. Madrid. (Exposición itinerante)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Equipo “Artesanos del ruido”. Museo Cruz Herrera. La Línea de la Concepción (Cádiz)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III Muestra Internacional de la Fotografía. Lugo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Jóvenes fotógrafos Andaluces. (Exposición itinerante)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10 años de AFOCO. Galería Céspedes. IV Bienal de fotografía. Córdoba</w:t>
      </w:r>
    </w:p>
    <w:p w:rsidR="0002279A" w:rsidRPr="0002279A" w:rsidRDefault="0002279A" w:rsidP="0002279A">
      <w:pPr>
        <w:rPr>
          <w:rFonts w:ascii="Arial" w:hAnsi="Arial"/>
        </w:rPr>
      </w:pP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1992</w:t>
      </w:r>
    </w:p>
    <w:p w:rsidR="0002279A" w:rsidRPr="0002279A" w:rsidRDefault="00721ED7" w:rsidP="0002279A">
      <w:pPr>
        <w:rPr>
          <w:rFonts w:ascii="Arial" w:hAnsi="Arial"/>
        </w:rPr>
      </w:pPr>
      <w:r>
        <w:rPr>
          <w:rFonts w:ascii="Arial" w:hAnsi="Arial"/>
        </w:rPr>
        <w:t>“</w:t>
      </w:r>
      <w:r w:rsidR="0002279A" w:rsidRPr="0002279A">
        <w:rPr>
          <w:rFonts w:ascii="Arial" w:hAnsi="Arial"/>
        </w:rPr>
        <w:t>Imágenes de la Ciudad”.  Fototeca de Córdoba. Centro Cívico de la Fuensanta. Córdoba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Colectivo AFOCO. Montijo y Lisboa (Portugal)</w:t>
      </w:r>
    </w:p>
    <w:p w:rsidR="00721ED7" w:rsidRDefault="00721ED7" w:rsidP="0002279A">
      <w:pPr>
        <w:rPr>
          <w:rFonts w:ascii="Arial" w:hAnsi="Arial"/>
        </w:rPr>
      </w:pPr>
      <w:r>
        <w:rPr>
          <w:rFonts w:ascii="Arial" w:hAnsi="Arial"/>
        </w:rPr>
        <w:t>“</w:t>
      </w:r>
      <w:r w:rsidR="0002279A" w:rsidRPr="0002279A">
        <w:rPr>
          <w:rFonts w:ascii="Arial" w:hAnsi="Arial"/>
        </w:rPr>
        <w:t>V Centenario. Confederación de Fotografía Española. Itinerante por Argentina, Chile, Uruguay  y México.</w:t>
      </w:r>
      <w:r>
        <w:rPr>
          <w:rFonts w:ascii="Arial" w:hAnsi="Arial"/>
        </w:rPr>
        <w:t xml:space="preserve"> 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AFOCO. Galería de Pellegrín Riva di Garda (Italia)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Imágenes de la Ciudad. Fototeca de Córdoba. Bour en Bresse (Francia)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 xml:space="preserve">Jóvenes  fotógrafos Andaluces. (Itinerante)     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 xml:space="preserve">Imagen de la Fiesta. Fotografía Taurina en Córdoba. Museo Taurino Municipal. Córdoba   </w:t>
      </w:r>
    </w:p>
    <w:p w:rsidR="0002279A" w:rsidRPr="0002279A" w:rsidRDefault="0002279A" w:rsidP="0002279A">
      <w:pPr>
        <w:rPr>
          <w:rFonts w:ascii="Arial" w:hAnsi="Arial"/>
        </w:rPr>
      </w:pP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1993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 xml:space="preserve">Ámbito de la Cruz Roja. Palacio de  Exposiciones y Congresos de Córdoba 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Córdoba en Santiago a través de la Fotografía. Fototec</w:t>
      </w:r>
      <w:r w:rsidR="00721ED7">
        <w:rPr>
          <w:rFonts w:ascii="Arial" w:hAnsi="Arial"/>
        </w:rPr>
        <w:t>a de Córdoba. Pazo de Bendaña (</w:t>
      </w:r>
      <w:r w:rsidRPr="0002279A">
        <w:rPr>
          <w:rFonts w:ascii="Arial" w:hAnsi="Arial"/>
        </w:rPr>
        <w:t xml:space="preserve">Santiago de  Compostela) 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Beca de Artistas Plásticos Andaluces 93 - 94. Museo de Arte Contemporáneo de Sevilla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Una aproximación visual a la Guitarra II. Palacio de Exposiciones y Congresos de Córdoba. Festival internacional de la Guitarra. Córdoba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7 fotógrafos españoles. Mattarello Trento (Italia)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El mundo del olivar y del aceite de oliva. Palacio de Viana. Córdoba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Fototeca de Córdoba. Sala Capitulares. V Bienal Fotográfica. Córdoba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Cara a cara. Salón AFOCO. V Bienal Fotográfica. Córdoba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La Fotografía Española en el 92. Diputación de Soria.</w:t>
      </w:r>
    </w:p>
    <w:p w:rsidR="0002279A" w:rsidRPr="0002279A" w:rsidRDefault="0002279A" w:rsidP="0002279A">
      <w:pPr>
        <w:rPr>
          <w:rFonts w:ascii="Arial" w:hAnsi="Arial"/>
        </w:rPr>
      </w:pP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1994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El Trabajo. Centro Baha´i. Madrid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La Fotografía Española en el 92. Guadalajara, Palencia, Córdoba y Burgos</w:t>
      </w:r>
    </w:p>
    <w:p w:rsidR="0002279A" w:rsidRPr="0002279A" w:rsidRDefault="00721ED7" w:rsidP="0002279A">
      <w:pPr>
        <w:rPr>
          <w:rFonts w:ascii="Arial" w:hAnsi="Arial"/>
        </w:rPr>
      </w:pPr>
      <w:r>
        <w:rPr>
          <w:rFonts w:ascii="Arial" w:hAnsi="Arial"/>
        </w:rPr>
        <w:t>Fototeca de Córdoba. Coslada (</w:t>
      </w:r>
      <w:r w:rsidR="0002279A" w:rsidRPr="0002279A">
        <w:rPr>
          <w:rFonts w:ascii="Arial" w:hAnsi="Arial"/>
        </w:rPr>
        <w:t>Madrid)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Revisión. Fotógrafos Andaluces. Galería Diafragma Foto. Córdoba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Casa de la Cultura. Fuengirola (Málaga)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Fotógrafos cordobeses de fin de siglo. Colegio de Arquitectos. Córdoba</w:t>
      </w:r>
    </w:p>
    <w:p w:rsidR="0002279A" w:rsidRPr="0002279A" w:rsidRDefault="0002279A" w:rsidP="0002279A">
      <w:pPr>
        <w:rPr>
          <w:rFonts w:ascii="Arial" w:hAnsi="Arial"/>
        </w:rPr>
      </w:pP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1995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Museo Latente. Conmemoración del 150 Aniversario del  Museo de Bellas Artes. Córdoba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Bienal de Fotografía en color. Luxemburgo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Una aproximación visual a la Guitarra. Jardín Botánico. Córdoba</w:t>
      </w:r>
    </w:p>
    <w:p w:rsidR="0002279A" w:rsidRPr="0002279A" w:rsidRDefault="0002279A" w:rsidP="0002279A">
      <w:pPr>
        <w:rPr>
          <w:rFonts w:ascii="Arial" w:hAnsi="Arial"/>
        </w:rPr>
      </w:pP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1996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Premio Mezquita. Posada del Potro. Córdoba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Colección  FAF. Algeciras</w:t>
      </w:r>
    </w:p>
    <w:p w:rsidR="0002279A" w:rsidRPr="0002279A" w:rsidRDefault="0002279A" w:rsidP="0002279A">
      <w:pPr>
        <w:rPr>
          <w:rFonts w:ascii="Arial" w:hAnsi="Arial"/>
        </w:rPr>
      </w:pP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1997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Colección FAF. Galería Diafragma Foto. Córdoba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Latente. Equipo “Artesanos del Ruido”. Posada del Potro. Córdoba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Aldea Global Espectáculo Multidisciplinar presentado en el teatro Central en Sevilla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“ Figuras Contaminadas ”</w:t>
      </w:r>
      <w:r w:rsidR="00721ED7">
        <w:rPr>
          <w:rFonts w:ascii="Arial" w:hAnsi="Arial"/>
        </w:rPr>
        <w:t xml:space="preserve"> Fundación Boti,</w:t>
      </w:r>
      <w:r w:rsidRPr="0002279A">
        <w:rPr>
          <w:rFonts w:ascii="Arial" w:hAnsi="Arial"/>
        </w:rPr>
        <w:t xml:space="preserve"> Palacio de la Merced Diputación de Córdoba </w:t>
      </w:r>
    </w:p>
    <w:p w:rsidR="0002279A" w:rsidRPr="0002279A" w:rsidRDefault="0002279A" w:rsidP="0002279A">
      <w:pPr>
        <w:rPr>
          <w:rFonts w:ascii="Arial" w:hAnsi="Arial"/>
        </w:rPr>
      </w:pP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1998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 xml:space="preserve">Premio Mezquita 97 Posada del Potro Córdoba. 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Instantes de Córdoba en la agencia EFE Itinerante Córdoba y Provincia.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 xml:space="preserve">Fotografías. Galería Cobalto Córdoba.  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Una aproximación a la Guitarra. Posada del Potro. Córdoba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Fotógrafos 20 Escritores. Casa del Ciprés. Córdoba.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The 10Th Colour Print Bienal. Reino Unido.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Averroes y la Córdoba de su época. Escuela de AA Y OA. De Córdoba.</w:t>
      </w:r>
    </w:p>
    <w:p w:rsidR="0002279A" w:rsidRPr="0002279A" w:rsidRDefault="0002279A" w:rsidP="0002279A">
      <w:pPr>
        <w:rPr>
          <w:rFonts w:ascii="Arial" w:hAnsi="Arial"/>
        </w:rPr>
      </w:pP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1999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Instantes de Córdoba en la agencia EFE Itinerante Córdoba y Provincia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Fotógrafos de fin de milenio Sala Diafragma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Arte Cordobés sobre papel. Museo de Bellas Artes. Córdoba.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Equipo “Artesanos del ruido”. Museo Cruz Herrera. La línea de la Concepción. (Cádiz)</w:t>
      </w:r>
    </w:p>
    <w:p w:rsidR="0002279A" w:rsidRPr="0002279A" w:rsidRDefault="0002279A" w:rsidP="0002279A">
      <w:pPr>
        <w:rPr>
          <w:rFonts w:ascii="Arial" w:hAnsi="Arial"/>
        </w:rPr>
      </w:pP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2.000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Instantes de Córdoba en la  Agencia EFE. Itinerante,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Décimo aniversario Museo Cruz Herrera .Itinerante Málaga Cádiz Mueva York etc.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Jóvenes artista plásticos. Inauguración casa de la juventud Córdoba.</w:t>
      </w:r>
    </w:p>
    <w:p w:rsidR="0002279A" w:rsidRPr="0002279A" w:rsidRDefault="0002279A" w:rsidP="0002279A">
      <w:pPr>
        <w:rPr>
          <w:rFonts w:ascii="Arial" w:hAnsi="Arial"/>
        </w:rPr>
      </w:pP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2001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Instantes de Córdoba en la  Agencia EFE. Itinerante,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Colectiva de AFOCO. Bienal de fotografía Córdoba.</w:t>
      </w:r>
    </w:p>
    <w:p w:rsidR="0002279A" w:rsidRPr="0002279A" w:rsidRDefault="0002279A" w:rsidP="0002279A">
      <w:pPr>
        <w:rPr>
          <w:rFonts w:ascii="Arial" w:hAnsi="Arial"/>
        </w:rPr>
      </w:pP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2002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Instantes de Córdoba en la  Agencia EFE. Itinerante,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Homenaje a Hisae Yanase. Posada del Potro, Córdoba.</w:t>
      </w:r>
    </w:p>
    <w:p w:rsidR="0002279A" w:rsidRPr="0002279A" w:rsidRDefault="0002279A" w:rsidP="0002279A">
      <w:pPr>
        <w:rPr>
          <w:rFonts w:ascii="Arial" w:hAnsi="Arial"/>
        </w:rPr>
      </w:pP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2003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Instantes de Córdoba en la Agencia EFE. Itinerante.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Jornadas un mismo corazón, sobre integración, Exposición del colectivo AFOCO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NUR. Palma del Río, Córdoba.</w:t>
      </w:r>
    </w:p>
    <w:p w:rsidR="00721ED7" w:rsidRDefault="00721ED7" w:rsidP="0002279A">
      <w:pPr>
        <w:rPr>
          <w:rFonts w:ascii="Arial" w:hAnsi="Arial"/>
        </w:rPr>
      </w:pP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2005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Una aproximación visual a la guitarra Córdoba</w:t>
      </w:r>
    </w:p>
    <w:p w:rsidR="0002279A" w:rsidRPr="0002279A" w:rsidRDefault="0002279A" w:rsidP="0002279A">
      <w:pPr>
        <w:rPr>
          <w:rFonts w:ascii="Arial" w:hAnsi="Arial"/>
        </w:rPr>
      </w:pP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2006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Bienal Rafael Botí</w:t>
      </w:r>
      <w:r w:rsidR="00721ED7">
        <w:rPr>
          <w:rFonts w:ascii="Arial" w:hAnsi="Arial"/>
        </w:rPr>
        <w:t>. Palacio de la Merced. Córdoba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AFOCO 25 aniversario</w:t>
      </w:r>
      <w:r w:rsidR="00721ED7">
        <w:rPr>
          <w:rFonts w:ascii="Arial" w:hAnsi="Arial"/>
        </w:rPr>
        <w:t>. Bienal de fotografía de Córdoba.</w:t>
      </w:r>
    </w:p>
    <w:p w:rsidR="00721ED7" w:rsidRDefault="00721ED7" w:rsidP="0002279A">
      <w:pPr>
        <w:rPr>
          <w:rFonts w:ascii="Arial" w:hAnsi="Arial"/>
        </w:rPr>
      </w:pP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2009</w:t>
      </w:r>
    </w:p>
    <w:p w:rsidR="00721ED7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Regalos de Vida. Organizada por el Hosp</w:t>
      </w:r>
      <w:r w:rsidR="00721ED7">
        <w:rPr>
          <w:rFonts w:ascii="Arial" w:hAnsi="Arial"/>
        </w:rPr>
        <w:t>ital Universitario Reina Sofía, Exposición itinerante por Andalucía.</w:t>
      </w:r>
    </w:p>
    <w:p w:rsidR="00721ED7" w:rsidRDefault="00721ED7" w:rsidP="0002279A">
      <w:pPr>
        <w:rPr>
          <w:rFonts w:ascii="Arial" w:hAnsi="Arial"/>
        </w:rPr>
      </w:pP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2010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Concurso de Arte Flamenco de Córdoba. Posada del Potro. Córdoba.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Apadrina el Arte. Museo Diocesano, Córdoba</w:t>
      </w:r>
    </w:p>
    <w:p w:rsidR="0002279A" w:rsidRPr="0002279A" w:rsidRDefault="0002279A" w:rsidP="0002279A">
      <w:pPr>
        <w:rPr>
          <w:rFonts w:ascii="Arial" w:hAnsi="Arial"/>
        </w:rPr>
      </w:pP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2012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Homenaje a Antonio Povedano. Posada del Potro. Córdoba.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La Piel de los Árboles. Jardín Botánico, Aula de Naturaleza. Córdoba</w:t>
      </w:r>
    </w:p>
    <w:p w:rsidR="00DD5255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“Ahí un hombre que dice ¡Ay! Casa del Inca. Montilla.</w:t>
      </w:r>
    </w:p>
    <w:p w:rsidR="006927AB" w:rsidRDefault="00DD5255" w:rsidP="00DD5255">
      <w:pPr>
        <w:rPr>
          <w:rFonts w:ascii="Arial" w:hAnsi="Arial"/>
        </w:rPr>
      </w:pPr>
      <w:r w:rsidRPr="00DD5255">
        <w:rPr>
          <w:rFonts w:ascii="Arial" w:hAnsi="Arial"/>
        </w:rPr>
        <w:t>"Puro Kokoro" Sala Paúl</w:t>
      </w:r>
      <w:r w:rsidR="00721ED7">
        <w:rPr>
          <w:rFonts w:ascii="Arial" w:hAnsi="Arial"/>
        </w:rPr>
        <w:t>.</w:t>
      </w:r>
      <w:r w:rsidRPr="00DD5255">
        <w:rPr>
          <w:rFonts w:ascii="Arial" w:hAnsi="Arial"/>
        </w:rPr>
        <w:t xml:space="preserve"> Jerez 2012</w:t>
      </w:r>
      <w:r w:rsidR="006927AB">
        <w:rPr>
          <w:rFonts w:ascii="Arial" w:hAnsi="Arial"/>
        </w:rPr>
        <w:t>.</w:t>
      </w:r>
    </w:p>
    <w:p w:rsidR="006927AB" w:rsidRDefault="006927AB" w:rsidP="00DD5255">
      <w:pPr>
        <w:rPr>
          <w:rFonts w:ascii="Arial" w:hAnsi="Arial"/>
        </w:rPr>
      </w:pPr>
    </w:p>
    <w:p w:rsidR="006927AB" w:rsidRDefault="006927AB" w:rsidP="00DD5255">
      <w:pPr>
        <w:rPr>
          <w:rFonts w:ascii="Arial" w:hAnsi="Arial"/>
        </w:rPr>
      </w:pPr>
      <w:r>
        <w:rPr>
          <w:rFonts w:ascii="Arial" w:hAnsi="Arial"/>
        </w:rPr>
        <w:t>2014</w:t>
      </w:r>
    </w:p>
    <w:p w:rsidR="0002279A" w:rsidRPr="00DD5255" w:rsidRDefault="006927AB" w:rsidP="00DD5255">
      <w:pPr>
        <w:rPr>
          <w:rFonts w:ascii="Arial" w:hAnsi="Arial"/>
        </w:rPr>
      </w:pPr>
      <w:r>
        <w:rPr>
          <w:rFonts w:ascii="Arial" w:hAnsi="Arial"/>
        </w:rPr>
        <w:t>60 Años de arte contemporáneo. Sala Julio Romero de Torres, Circulo de la Amistad. Córdoba</w:t>
      </w:r>
    </w:p>
    <w:p w:rsidR="0002279A" w:rsidRPr="0002279A" w:rsidRDefault="0002279A" w:rsidP="0002279A">
      <w:pPr>
        <w:rPr>
          <w:rFonts w:ascii="Arial" w:hAnsi="Arial"/>
        </w:rPr>
      </w:pP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PUBLICACIONES</w:t>
      </w:r>
    </w:p>
    <w:p w:rsidR="0002279A" w:rsidRPr="0002279A" w:rsidRDefault="0002279A" w:rsidP="0002279A">
      <w:pPr>
        <w:rPr>
          <w:rFonts w:ascii="Arial" w:hAnsi="Arial"/>
        </w:rPr>
      </w:pPr>
    </w:p>
    <w:p w:rsidR="0002279A" w:rsidRPr="0002279A" w:rsidRDefault="00AF5569" w:rsidP="0002279A">
      <w:pPr>
        <w:rPr>
          <w:rFonts w:ascii="Arial" w:hAnsi="Arial"/>
        </w:rPr>
      </w:pPr>
      <w:r>
        <w:rPr>
          <w:rFonts w:ascii="Arial" w:hAnsi="Arial"/>
        </w:rPr>
        <w:t xml:space="preserve">Criticas </w:t>
      </w:r>
      <w:r w:rsidR="0002279A" w:rsidRPr="0002279A">
        <w:rPr>
          <w:rFonts w:ascii="Arial" w:hAnsi="Arial"/>
        </w:rPr>
        <w:t xml:space="preserve">y </w:t>
      </w:r>
      <w:r w:rsidR="00721ED7">
        <w:rPr>
          <w:rFonts w:ascii="Arial" w:hAnsi="Arial"/>
        </w:rPr>
        <w:t>reseñas: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En la</w:t>
      </w:r>
      <w:r w:rsidR="00721ED7">
        <w:rPr>
          <w:rFonts w:ascii="Arial" w:hAnsi="Arial"/>
        </w:rPr>
        <w:t>s</w:t>
      </w:r>
      <w:r w:rsidR="0074503A">
        <w:rPr>
          <w:rFonts w:ascii="Arial" w:hAnsi="Arial"/>
        </w:rPr>
        <w:t xml:space="preserve"> revista La Fotografía</w:t>
      </w:r>
      <w:r w:rsidRPr="0002279A">
        <w:rPr>
          <w:rFonts w:ascii="Arial" w:hAnsi="Arial"/>
        </w:rPr>
        <w:t xml:space="preserve">, Foto Profesional,, In Juve, Actúa, 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Diario Córdoba, El Día de Córdoba, Diario de Andalucía, El Mundo, El País,</w:t>
      </w:r>
    </w:p>
    <w:p w:rsidR="00721ED7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ABC, Alfa y Omega, ETC</w:t>
      </w:r>
    </w:p>
    <w:p w:rsidR="00AF5569" w:rsidRDefault="00AF5569" w:rsidP="00AF5569">
      <w:pPr>
        <w:rPr>
          <w:rFonts w:ascii="Arial" w:hAnsi="Arial"/>
        </w:rPr>
      </w:pPr>
    </w:p>
    <w:p w:rsidR="00AF5569" w:rsidRPr="0002279A" w:rsidRDefault="00AF5569" w:rsidP="00AF5569">
      <w:pPr>
        <w:rPr>
          <w:rFonts w:ascii="Arial" w:hAnsi="Arial"/>
        </w:rPr>
      </w:pPr>
      <w:r w:rsidRPr="0002279A">
        <w:rPr>
          <w:rFonts w:ascii="Arial" w:hAnsi="Arial"/>
        </w:rPr>
        <w:t>Revista La Fotografía Nº 5 Portafolio de Concurso Libre expresión</w:t>
      </w:r>
      <w:r>
        <w:rPr>
          <w:rFonts w:ascii="Arial" w:hAnsi="Arial"/>
        </w:rPr>
        <w:t xml:space="preserve">. </w:t>
      </w:r>
      <w:r w:rsidR="001851B0" w:rsidRPr="0002279A">
        <w:rPr>
          <w:rFonts w:ascii="Arial" w:hAnsi="Arial"/>
        </w:rPr>
        <w:t>Através</w:t>
      </w:r>
      <w:r w:rsidRPr="0002279A">
        <w:rPr>
          <w:rFonts w:ascii="Arial" w:hAnsi="Arial"/>
        </w:rPr>
        <w:t xml:space="preserve"> de un prisma particular, Manuel Cruzado Cazador</w:t>
      </w:r>
    </w:p>
    <w:p w:rsidR="00AF5569" w:rsidRDefault="00AF5569" w:rsidP="00AF5569">
      <w:pPr>
        <w:rPr>
          <w:rFonts w:ascii="Arial" w:hAnsi="Arial"/>
        </w:rPr>
      </w:pPr>
      <w:r w:rsidRPr="0002279A">
        <w:rPr>
          <w:rFonts w:ascii="Arial" w:hAnsi="Arial"/>
        </w:rPr>
        <w:t>Revista La Fotografía Nº 17 Portada y Porta</w:t>
      </w:r>
      <w:r>
        <w:rPr>
          <w:rFonts w:ascii="Arial" w:hAnsi="Arial"/>
        </w:rPr>
        <w:t xml:space="preserve">folio. En la vanguardia posible. </w:t>
      </w:r>
      <w:r w:rsidRPr="0002279A">
        <w:rPr>
          <w:rFonts w:ascii="Arial" w:hAnsi="Arial"/>
        </w:rPr>
        <w:t xml:space="preserve">Miguel Ángel </w:t>
      </w:r>
      <w:r w:rsidR="001851B0" w:rsidRPr="0002279A">
        <w:rPr>
          <w:rFonts w:ascii="Arial" w:hAnsi="Arial"/>
        </w:rPr>
        <w:t>Yáñez</w:t>
      </w:r>
      <w:r w:rsidRPr="0002279A">
        <w:rPr>
          <w:rFonts w:ascii="Arial" w:hAnsi="Arial"/>
        </w:rPr>
        <w:t xml:space="preserve"> Polo</w:t>
      </w:r>
    </w:p>
    <w:p w:rsidR="00AF5569" w:rsidRPr="0002279A" w:rsidRDefault="00AF5569" w:rsidP="00AF5569">
      <w:pPr>
        <w:rPr>
          <w:rFonts w:ascii="Arial" w:hAnsi="Arial"/>
        </w:rPr>
      </w:pPr>
      <w:r w:rsidRPr="0002279A">
        <w:rPr>
          <w:rFonts w:ascii="Arial" w:hAnsi="Arial"/>
        </w:rPr>
        <w:t>Arte Fotográfico</w:t>
      </w:r>
      <w:r>
        <w:rPr>
          <w:rFonts w:ascii="Arial" w:hAnsi="Arial"/>
        </w:rPr>
        <w:t>. Nº 556</w:t>
      </w:r>
    </w:p>
    <w:p w:rsidR="0002279A" w:rsidRPr="0002279A" w:rsidRDefault="00721ED7" w:rsidP="0002279A">
      <w:pPr>
        <w:rPr>
          <w:rFonts w:ascii="Arial" w:hAnsi="Arial"/>
        </w:rPr>
      </w:pPr>
      <w:r>
        <w:rPr>
          <w:rFonts w:ascii="Arial" w:hAnsi="Arial"/>
        </w:rPr>
        <w:t>Catálogos: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 xml:space="preserve">El sueño de la razón. Posada del Potro. Córdoba </w:t>
      </w:r>
    </w:p>
    <w:p w:rsidR="00AF5569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 xml:space="preserve">Almas en juego. Escuela de AA. y  </w:t>
      </w:r>
      <w:r w:rsidR="001851B0" w:rsidRPr="0002279A">
        <w:rPr>
          <w:rFonts w:ascii="Arial" w:hAnsi="Arial"/>
        </w:rPr>
        <w:t>OA.</w:t>
      </w:r>
      <w:r w:rsidR="001851B0">
        <w:rPr>
          <w:rFonts w:ascii="Arial" w:hAnsi="Arial"/>
        </w:rPr>
        <w:t xml:space="preserve"> </w:t>
      </w:r>
      <w:r w:rsidR="001851B0" w:rsidRPr="0002279A">
        <w:rPr>
          <w:rFonts w:ascii="Arial" w:hAnsi="Arial"/>
        </w:rPr>
        <w:t>y</w:t>
      </w:r>
      <w:r w:rsidRPr="0002279A">
        <w:rPr>
          <w:rFonts w:ascii="Arial" w:hAnsi="Arial"/>
        </w:rPr>
        <w:t xml:space="preserve"> Universidad de Córdoba</w:t>
      </w:r>
    </w:p>
    <w:p w:rsidR="00AF5569" w:rsidRDefault="00AF5569" w:rsidP="0002279A">
      <w:pPr>
        <w:rPr>
          <w:rFonts w:ascii="Arial" w:hAnsi="Arial"/>
        </w:rPr>
      </w:pPr>
      <w:r>
        <w:rPr>
          <w:rFonts w:ascii="Arial" w:hAnsi="Arial"/>
        </w:rPr>
        <w:t>Los Caprichos</w:t>
      </w:r>
      <w:r w:rsidRPr="0002279A">
        <w:rPr>
          <w:rFonts w:ascii="Arial" w:hAnsi="Arial"/>
        </w:rPr>
        <w:t xml:space="preserve">. Casa </w:t>
      </w:r>
      <w:r>
        <w:rPr>
          <w:rFonts w:ascii="Arial" w:hAnsi="Arial"/>
        </w:rPr>
        <w:t>de la Cultura. Ubrique  (Cádiz)</w:t>
      </w:r>
    </w:p>
    <w:p w:rsidR="00AF5569" w:rsidRPr="0002279A" w:rsidRDefault="00AF5569" w:rsidP="00AF5569">
      <w:pPr>
        <w:rPr>
          <w:rFonts w:ascii="Arial" w:hAnsi="Arial"/>
        </w:rPr>
      </w:pPr>
      <w:r w:rsidRPr="0002279A">
        <w:rPr>
          <w:rFonts w:ascii="Arial" w:hAnsi="Arial"/>
        </w:rPr>
        <w:t>Fotografía contemporánea Española. Galerí</w:t>
      </w:r>
      <w:r>
        <w:rPr>
          <w:rFonts w:ascii="Arial" w:hAnsi="Arial"/>
        </w:rPr>
        <w:t>a Kiew de Kok de Tallín Estonia. 1990</w:t>
      </w:r>
    </w:p>
    <w:p w:rsidR="00AF5569" w:rsidRPr="0002279A" w:rsidRDefault="00AF5569" w:rsidP="00AF5569">
      <w:pPr>
        <w:rPr>
          <w:rFonts w:ascii="Arial" w:hAnsi="Arial"/>
        </w:rPr>
      </w:pPr>
      <w:r w:rsidRPr="0002279A">
        <w:rPr>
          <w:rFonts w:ascii="Arial" w:hAnsi="Arial"/>
        </w:rPr>
        <w:t>Nueva fotografía Cordobesa. Posada del Potro. Córdoba</w:t>
      </w:r>
    </w:p>
    <w:p w:rsidR="00AF5569" w:rsidRPr="0002279A" w:rsidRDefault="00AF5569" w:rsidP="00AF5569">
      <w:pPr>
        <w:rPr>
          <w:rFonts w:ascii="Arial" w:hAnsi="Arial"/>
        </w:rPr>
      </w:pPr>
      <w:r w:rsidRPr="0002279A">
        <w:rPr>
          <w:rFonts w:ascii="Arial" w:hAnsi="Arial"/>
        </w:rPr>
        <w:t>Jóvenes al Desnudo. Casa de la Juventud. II Jornadas Mezquita Foto 90. Córdoba</w:t>
      </w:r>
    </w:p>
    <w:p w:rsidR="00AF5569" w:rsidRPr="0002279A" w:rsidRDefault="00AF5569" w:rsidP="00AF5569">
      <w:pPr>
        <w:rPr>
          <w:rFonts w:ascii="Arial" w:hAnsi="Arial"/>
        </w:rPr>
      </w:pPr>
      <w:r w:rsidRPr="0002279A">
        <w:rPr>
          <w:rFonts w:ascii="Arial" w:hAnsi="Arial"/>
        </w:rPr>
        <w:t xml:space="preserve">Certamen </w:t>
      </w:r>
      <w:r>
        <w:rPr>
          <w:rFonts w:ascii="Arial" w:hAnsi="Arial"/>
        </w:rPr>
        <w:t>Juvenil de Fotografía Junta de A</w:t>
      </w:r>
      <w:r w:rsidRPr="0002279A">
        <w:rPr>
          <w:rFonts w:ascii="Arial" w:hAnsi="Arial"/>
        </w:rPr>
        <w:t>ndalucía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Aproximación visual a la Guitarra II. Colección Albor. Córdoba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Fotógrafos del siglo XX. Colección Albor. Córdoba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Museo Latente. Colección Albor. Córdoba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Figuras Contaminadas. Diputación de Córdoba.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Sé que estás ahí. Arte fotográfico. 2001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Apuntes de al-</w:t>
      </w:r>
      <w:r w:rsidR="001851B0" w:rsidRPr="0002279A">
        <w:rPr>
          <w:rFonts w:ascii="Arial" w:hAnsi="Arial"/>
        </w:rPr>
        <w:t>Andaluz</w:t>
      </w:r>
      <w:r w:rsidRPr="0002279A">
        <w:rPr>
          <w:rFonts w:ascii="Arial" w:hAnsi="Arial"/>
        </w:rPr>
        <w:t>. Revista de la fundación Legado Andalusí, 2002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NUR, Palma del Río. 2003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Flamenco Gran Teatro 2003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Bienal Rafael Boti 2006</w:t>
      </w:r>
    </w:p>
    <w:p w:rsidR="005C108F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News Photografhers . 2007</w:t>
      </w:r>
    </w:p>
    <w:p w:rsidR="005C108F" w:rsidRPr="0002279A" w:rsidRDefault="005C108F" w:rsidP="005C108F">
      <w:pPr>
        <w:rPr>
          <w:rFonts w:ascii="Arial" w:hAnsi="Arial"/>
        </w:rPr>
      </w:pPr>
      <w:r w:rsidRPr="0002279A">
        <w:rPr>
          <w:rFonts w:ascii="Arial" w:hAnsi="Arial"/>
        </w:rPr>
        <w:t>Habitar un instante. Sala Reyes Católicos, CajaSur. Córdoba</w:t>
      </w:r>
      <w:r>
        <w:rPr>
          <w:rFonts w:ascii="Arial" w:hAnsi="Arial"/>
        </w:rPr>
        <w:t xml:space="preserve"> </w:t>
      </w:r>
      <w:r w:rsidRPr="0002279A">
        <w:rPr>
          <w:rFonts w:ascii="Arial" w:hAnsi="Arial"/>
        </w:rPr>
        <w:t xml:space="preserve">2007 </w:t>
      </w:r>
    </w:p>
    <w:p w:rsidR="005C108F" w:rsidRPr="0002279A" w:rsidRDefault="005C108F" w:rsidP="005C108F">
      <w:pPr>
        <w:rPr>
          <w:rFonts w:ascii="Arial" w:hAnsi="Arial"/>
        </w:rPr>
      </w:pPr>
      <w:r w:rsidRPr="0002279A">
        <w:rPr>
          <w:rFonts w:ascii="Arial" w:hAnsi="Arial"/>
        </w:rPr>
        <w:t>Jugadas de Museo. Museo de Bellas Artes de Córdoba.</w:t>
      </w:r>
      <w:r>
        <w:rPr>
          <w:rFonts w:ascii="Arial" w:hAnsi="Arial"/>
        </w:rPr>
        <w:t xml:space="preserve"> </w:t>
      </w:r>
      <w:r w:rsidRPr="0002279A">
        <w:rPr>
          <w:rFonts w:ascii="Arial" w:hAnsi="Arial"/>
        </w:rPr>
        <w:t>2010</w:t>
      </w:r>
    </w:p>
    <w:p w:rsidR="005C108F" w:rsidRPr="0002279A" w:rsidRDefault="005C108F" w:rsidP="005C108F">
      <w:pPr>
        <w:rPr>
          <w:rFonts w:ascii="Arial" w:hAnsi="Arial"/>
        </w:rPr>
      </w:pPr>
      <w:r w:rsidRPr="0002279A">
        <w:rPr>
          <w:rFonts w:ascii="Arial" w:hAnsi="Arial"/>
        </w:rPr>
        <w:t xml:space="preserve">Face&amp;Book. </w:t>
      </w:r>
      <w:r>
        <w:rPr>
          <w:rFonts w:ascii="Arial" w:hAnsi="Arial"/>
        </w:rPr>
        <w:t>Publicación Online.</w:t>
      </w:r>
      <w:r w:rsidRPr="0002279A">
        <w:rPr>
          <w:rFonts w:ascii="Arial" w:hAnsi="Arial"/>
        </w:rPr>
        <w:t xml:space="preserve"> 2010</w:t>
      </w:r>
    </w:p>
    <w:p w:rsidR="000C24DD" w:rsidRPr="000C24DD" w:rsidRDefault="00DD5255" w:rsidP="0002279A">
      <w:pPr>
        <w:rPr>
          <w:rStyle w:val="Textoennegrita"/>
        </w:rPr>
      </w:pPr>
      <w:r w:rsidRPr="000C24DD">
        <w:rPr>
          <w:rStyle w:val="Textoennegrita"/>
          <w:rFonts w:ascii="Arial" w:hAnsi="Arial"/>
          <w:b w:val="0"/>
        </w:rPr>
        <w:t>Gentes de luz</w:t>
      </w:r>
      <w:r w:rsidR="005C108F" w:rsidRPr="000C24DD">
        <w:rPr>
          <w:rStyle w:val="Textoennegrita"/>
          <w:rFonts w:ascii="Arial" w:hAnsi="Arial"/>
          <w:b w:val="0"/>
        </w:rPr>
        <w:t>. Revista O</w:t>
      </w:r>
      <w:r w:rsidRPr="000C24DD">
        <w:rPr>
          <w:rStyle w:val="Textoennegrita"/>
          <w:rFonts w:ascii="Arial" w:hAnsi="Arial"/>
          <w:b w:val="0"/>
        </w:rPr>
        <w:t>nline</w:t>
      </w:r>
      <w:r w:rsidR="005C108F" w:rsidRPr="000C24DD">
        <w:rPr>
          <w:rStyle w:val="Textoennegrita"/>
          <w:rFonts w:ascii="Arial" w:hAnsi="Arial"/>
          <w:b w:val="0"/>
        </w:rPr>
        <w:t>,</w:t>
      </w:r>
      <w:r w:rsidRPr="000C24DD">
        <w:rPr>
          <w:rStyle w:val="Textoennegrita"/>
          <w:rFonts w:ascii="Arial" w:hAnsi="Arial"/>
          <w:b w:val="0"/>
        </w:rPr>
        <w:t xml:space="preserve"> Arte Fotográfico. </w:t>
      </w:r>
      <w:r w:rsidR="005C108F" w:rsidRPr="000C24DD">
        <w:rPr>
          <w:rStyle w:val="Textoennegrita"/>
          <w:rFonts w:ascii="Arial" w:hAnsi="Arial"/>
          <w:b w:val="0"/>
        </w:rPr>
        <w:t>2012</w:t>
      </w:r>
    </w:p>
    <w:p w:rsidR="0002279A" w:rsidRPr="000C24DD" w:rsidRDefault="000C24DD" w:rsidP="0002279A">
      <w:pPr>
        <w:rPr>
          <w:rFonts w:ascii="Arial" w:hAnsi="Arial"/>
          <w:b/>
        </w:rPr>
      </w:pPr>
      <w:r w:rsidRPr="000C24DD">
        <w:rPr>
          <w:rStyle w:val="Textoennegrita"/>
          <w:rFonts w:ascii="Arial" w:hAnsi="Arial"/>
          <w:b w:val="0"/>
        </w:rPr>
        <w:t>Los Abrazos de la Farándula</w:t>
      </w:r>
      <w:r>
        <w:rPr>
          <w:rStyle w:val="Textoennegrita"/>
          <w:rFonts w:ascii="Arial" w:hAnsi="Arial"/>
          <w:b w:val="0"/>
        </w:rPr>
        <w:t>, Museo Nacional del Teatro. INAEM. 2013.</w:t>
      </w:r>
    </w:p>
    <w:p w:rsidR="0002279A" w:rsidRPr="0002279A" w:rsidRDefault="0002279A" w:rsidP="0002279A">
      <w:pPr>
        <w:rPr>
          <w:rFonts w:ascii="Arial" w:hAnsi="Arial"/>
        </w:rPr>
      </w:pP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COLECCIONES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 xml:space="preserve">Fototeca de Córdoba. Ayto. de Córdoba. 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Colección Aucorsa. Córdoba.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Museo Taurino. Córdoba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Colección C</w:t>
      </w:r>
      <w:r w:rsidR="00721ED7">
        <w:rPr>
          <w:rFonts w:ascii="Arial" w:hAnsi="Arial"/>
        </w:rPr>
        <w:t>aja</w:t>
      </w:r>
      <w:r w:rsidRPr="0002279A">
        <w:rPr>
          <w:rFonts w:ascii="Arial" w:hAnsi="Arial"/>
        </w:rPr>
        <w:t>S</w:t>
      </w:r>
      <w:r w:rsidR="00721ED7">
        <w:rPr>
          <w:rFonts w:ascii="Arial" w:hAnsi="Arial"/>
        </w:rPr>
        <w:t>ur</w:t>
      </w:r>
      <w:r w:rsidRPr="0002279A">
        <w:rPr>
          <w:rFonts w:ascii="Arial" w:hAnsi="Arial"/>
        </w:rPr>
        <w:t>. Córdoba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Museo de Bellas Artes. Córdoba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Museo de Diocesano. Córdoba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Museo de arte contemporáneo de Palma del Río, Córdoba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Gran Teatro de Córdoba.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 xml:space="preserve">Junta de Andalucía. Colección “Jóvenes Fotógrafos”.   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Biblio</w:t>
      </w:r>
      <w:r w:rsidR="00721ED7">
        <w:rPr>
          <w:rFonts w:ascii="Arial" w:hAnsi="Arial"/>
        </w:rPr>
        <w:t>teca Municipal de Puerto Real. Cádiz</w:t>
      </w:r>
      <w:r w:rsidRPr="0002279A">
        <w:rPr>
          <w:rFonts w:ascii="Arial" w:hAnsi="Arial"/>
        </w:rPr>
        <w:t xml:space="preserve">             </w:t>
      </w:r>
    </w:p>
    <w:p w:rsidR="0002279A" w:rsidRPr="0002279A" w:rsidRDefault="00721ED7" w:rsidP="0002279A">
      <w:pPr>
        <w:rPr>
          <w:rFonts w:ascii="Arial" w:hAnsi="Arial"/>
        </w:rPr>
      </w:pPr>
      <w:r>
        <w:rPr>
          <w:rFonts w:ascii="Arial" w:hAnsi="Arial"/>
        </w:rPr>
        <w:t>Fototeca de Arganda del Rey. Madrid.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Instituto de la Juventud. Ministerio de Asuntos Sociales. Madrid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Colección de la Federación Andaluza de la Fotografía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Colección de la Cruz Roja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Museo Ken Damy . Italia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Fototeca de Módena. Italia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Ministerio de Cultura. Luxemburgo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Centro Andaluz de F</w:t>
      </w:r>
      <w:r w:rsidR="00AF5569">
        <w:rPr>
          <w:rFonts w:ascii="Arial" w:hAnsi="Arial"/>
        </w:rPr>
        <w:t>lamenco. Jerez de la Frontera. Cádiz.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Fundación de la Memoria de al-</w:t>
      </w:r>
      <w:r w:rsidR="001851B0" w:rsidRPr="0002279A">
        <w:rPr>
          <w:rFonts w:ascii="Arial" w:hAnsi="Arial"/>
        </w:rPr>
        <w:t>Andaluz</w:t>
      </w:r>
      <w:r w:rsidRPr="0002279A">
        <w:rPr>
          <w:rFonts w:ascii="Arial" w:hAnsi="Arial"/>
        </w:rPr>
        <w:t>. Sevilla.</w:t>
      </w:r>
    </w:p>
    <w:p w:rsidR="0002279A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Fundación San Pablo CEU Madrid.</w:t>
      </w:r>
    </w:p>
    <w:p w:rsidR="00AF5569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>Museo Nacional del Teatro. Almagro. Ciudad Real</w:t>
      </w:r>
      <w:r w:rsidR="00AF5569">
        <w:rPr>
          <w:rFonts w:ascii="Arial" w:hAnsi="Arial"/>
        </w:rPr>
        <w:t>.</w:t>
      </w:r>
    </w:p>
    <w:p w:rsidR="00AF5569" w:rsidRDefault="00AF5569" w:rsidP="00AF5569">
      <w:pPr>
        <w:rPr>
          <w:rFonts w:ascii="Arial" w:hAnsi="Arial"/>
        </w:rPr>
      </w:pPr>
      <w:r>
        <w:rPr>
          <w:rFonts w:ascii="Arial" w:hAnsi="Arial"/>
        </w:rPr>
        <w:t>Colección Lucién Clerge. Arlés .Francia.</w:t>
      </w:r>
    </w:p>
    <w:p w:rsidR="001144DD" w:rsidRDefault="00AF5569" w:rsidP="0002279A">
      <w:pPr>
        <w:rPr>
          <w:rFonts w:ascii="Arial" w:hAnsi="Arial"/>
        </w:rPr>
      </w:pPr>
      <w:r>
        <w:rPr>
          <w:rFonts w:ascii="Arial" w:hAnsi="Arial"/>
        </w:rPr>
        <w:t>Colección Gabriel Cualladó. Madrid.</w:t>
      </w:r>
    </w:p>
    <w:p w:rsidR="0063624D" w:rsidRDefault="001144DD" w:rsidP="0002279A">
      <w:pPr>
        <w:rPr>
          <w:rFonts w:ascii="Arial" w:hAnsi="Arial"/>
        </w:rPr>
      </w:pPr>
      <w:r>
        <w:rPr>
          <w:rFonts w:ascii="Arial" w:hAnsi="Arial"/>
        </w:rPr>
        <w:t>Colección Pablo Sycet</w:t>
      </w:r>
      <w:r w:rsidR="00AF5569" w:rsidRPr="0002279A">
        <w:rPr>
          <w:rFonts w:ascii="Arial" w:hAnsi="Arial"/>
        </w:rPr>
        <w:t xml:space="preserve"> </w:t>
      </w:r>
    </w:p>
    <w:p w:rsidR="0063624D" w:rsidRDefault="0063624D" w:rsidP="0002279A">
      <w:pPr>
        <w:rPr>
          <w:rFonts w:ascii="Arial" w:hAnsi="Arial"/>
        </w:rPr>
      </w:pPr>
      <w:r>
        <w:rPr>
          <w:rFonts w:ascii="Arial" w:hAnsi="Arial"/>
        </w:rPr>
        <w:t>Colección Antonio Toca.</w:t>
      </w:r>
    </w:p>
    <w:p w:rsidR="0002279A" w:rsidRPr="0002279A" w:rsidRDefault="0063624D" w:rsidP="0002279A">
      <w:pPr>
        <w:rPr>
          <w:rFonts w:ascii="Arial" w:hAnsi="Arial"/>
        </w:rPr>
      </w:pPr>
      <w:r>
        <w:rPr>
          <w:rFonts w:ascii="Arial" w:hAnsi="Arial"/>
        </w:rPr>
        <w:t>Numerosas colecciones privasdas.</w:t>
      </w:r>
    </w:p>
    <w:p w:rsidR="00DD5255" w:rsidRPr="0002279A" w:rsidRDefault="0002279A" w:rsidP="0002279A">
      <w:pPr>
        <w:rPr>
          <w:rFonts w:ascii="Arial" w:hAnsi="Arial"/>
        </w:rPr>
      </w:pPr>
      <w:r w:rsidRPr="0002279A">
        <w:rPr>
          <w:rFonts w:ascii="Arial" w:hAnsi="Arial"/>
        </w:rPr>
        <w:t xml:space="preserve">                                                                                                                                    </w:t>
      </w:r>
      <w:r w:rsidR="0074503A">
        <w:rPr>
          <w:rFonts w:ascii="Arial" w:hAnsi="Arial"/>
        </w:rPr>
        <w:t xml:space="preserve">                </w:t>
      </w:r>
    </w:p>
    <w:sectPr w:rsidR="00DD5255" w:rsidRPr="0002279A" w:rsidSect="000278B6">
      <w:pgSz w:w="11906" w:h="16838"/>
      <w:pgMar w:top="1417" w:right="1701" w:bottom="1417" w:left="1701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9B07C3"/>
    <w:multiLevelType w:val="hybridMultilevel"/>
    <w:tmpl w:val="F03CE03A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24655"/>
    <w:multiLevelType w:val="hybridMultilevel"/>
    <w:tmpl w:val="BA386B02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B054DC"/>
    <w:multiLevelType w:val="hybridMultilevel"/>
    <w:tmpl w:val="6680C638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130F75"/>
    <w:multiLevelType w:val="hybridMultilevel"/>
    <w:tmpl w:val="7E586476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4530E"/>
    <w:multiLevelType w:val="hybridMultilevel"/>
    <w:tmpl w:val="0AA80DE0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2E6DB0"/>
    <w:multiLevelType w:val="hybridMultilevel"/>
    <w:tmpl w:val="D214D438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70F34"/>
    <w:multiLevelType w:val="hybridMultilevel"/>
    <w:tmpl w:val="BE0EDA88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721F33"/>
    <w:multiLevelType w:val="hybridMultilevel"/>
    <w:tmpl w:val="5C50BE82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A57E18"/>
    <w:multiLevelType w:val="hybridMultilevel"/>
    <w:tmpl w:val="6512CF16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4240F9"/>
    <w:multiLevelType w:val="hybridMultilevel"/>
    <w:tmpl w:val="8850DF6E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900317"/>
    <w:multiLevelType w:val="hybridMultilevel"/>
    <w:tmpl w:val="8F2292E0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07045E"/>
    <w:multiLevelType w:val="hybridMultilevel"/>
    <w:tmpl w:val="516034B2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4F29C8"/>
    <w:multiLevelType w:val="hybridMultilevel"/>
    <w:tmpl w:val="16E49E56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154090"/>
    <w:multiLevelType w:val="hybridMultilevel"/>
    <w:tmpl w:val="31C6F910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D80A75"/>
    <w:multiLevelType w:val="hybridMultilevel"/>
    <w:tmpl w:val="CFCC64EC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0E3312"/>
    <w:multiLevelType w:val="hybridMultilevel"/>
    <w:tmpl w:val="E2743E90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942281"/>
    <w:multiLevelType w:val="hybridMultilevel"/>
    <w:tmpl w:val="BCBC0184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380EE8"/>
    <w:multiLevelType w:val="hybridMultilevel"/>
    <w:tmpl w:val="2D36DB3C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C25BB8"/>
    <w:multiLevelType w:val="hybridMultilevel"/>
    <w:tmpl w:val="BCBC0184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28117D"/>
    <w:multiLevelType w:val="hybridMultilevel"/>
    <w:tmpl w:val="364EA192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8852EC"/>
    <w:multiLevelType w:val="hybridMultilevel"/>
    <w:tmpl w:val="E9FABC8A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B50F24"/>
    <w:multiLevelType w:val="hybridMultilevel"/>
    <w:tmpl w:val="F1981E40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368715B"/>
    <w:multiLevelType w:val="hybridMultilevel"/>
    <w:tmpl w:val="039A90E6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8B4BBC"/>
    <w:multiLevelType w:val="hybridMultilevel"/>
    <w:tmpl w:val="7F7AD29A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4915AA0"/>
    <w:multiLevelType w:val="hybridMultilevel"/>
    <w:tmpl w:val="025A7F82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D90B44"/>
    <w:multiLevelType w:val="hybridMultilevel"/>
    <w:tmpl w:val="E1B6B986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710AAF"/>
    <w:multiLevelType w:val="hybridMultilevel"/>
    <w:tmpl w:val="209EC01C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9868B6"/>
    <w:multiLevelType w:val="hybridMultilevel"/>
    <w:tmpl w:val="CF14C052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0951E1"/>
    <w:multiLevelType w:val="hybridMultilevel"/>
    <w:tmpl w:val="D214D4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F45761"/>
    <w:multiLevelType w:val="hybridMultilevel"/>
    <w:tmpl w:val="C150CEB0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7C3B39"/>
    <w:multiLevelType w:val="hybridMultilevel"/>
    <w:tmpl w:val="4D3A18BA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693AAC"/>
    <w:multiLevelType w:val="hybridMultilevel"/>
    <w:tmpl w:val="7F7AD29A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92A0BD7"/>
    <w:multiLevelType w:val="hybridMultilevel"/>
    <w:tmpl w:val="D51AD2CE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E318C0"/>
    <w:multiLevelType w:val="hybridMultilevel"/>
    <w:tmpl w:val="795C52AA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eastAsia="Times New Roman" w:hAnsi="Symbol" w:hint="default"/>
        </w:rPr>
      </w:lvl>
    </w:lvlOverride>
  </w:num>
  <w:num w:numId="2">
    <w:abstractNumId w:val="4"/>
  </w:num>
  <w:num w:numId="3">
    <w:abstractNumId w:val="15"/>
  </w:num>
  <w:num w:numId="4">
    <w:abstractNumId w:val="1"/>
  </w:num>
  <w:num w:numId="5">
    <w:abstractNumId w:val="21"/>
  </w:num>
  <w:num w:numId="6">
    <w:abstractNumId w:val="18"/>
  </w:num>
  <w:num w:numId="7">
    <w:abstractNumId w:val="3"/>
  </w:num>
  <w:num w:numId="8">
    <w:abstractNumId w:val="26"/>
  </w:num>
  <w:num w:numId="9">
    <w:abstractNumId w:val="33"/>
  </w:num>
  <w:num w:numId="10">
    <w:abstractNumId w:val="24"/>
  </w:num>
  <w:num w:numId="11">
    <w:abstractNumId w:val="32"/>
  </w:num>
  <w:num w:numId="12">
    <w:abstractNumId w:val="9"/>
  </w:num>
  <w:num w:numId="13">
    <w:abstractNumId w:val="7"/>
  </w:num>
  <w:num w:numId="14">
    <w:abstractNumId w:val="11"/>
  </w:num>
  <w:num w:numId="15">
    <w:abstractNumId w:val="2"/>
  </w:num>
  <w:num w:numId="16">
    <w:abstractNumId w:val="23"/>
  </w:num>
  <w:num w:numId="17">
    <w:abstractNumId w:val="12"/>
  </w:num>
  <w:num w:numId="18">
    <w:abstractNumId w:val="31"/>
  </w:num>
  <w:num w:numId="19">
    <w:abstractNumId w:val="30"/>
  </w:num>
  <w:num w:numId="20">
    <w:abstractNumId w:val="27"/>
  </w:num>
  <w:num w:numId="21">
    <w:abstractNumId w:val="20"/>
  </w:num>
  <w:num w:numId="22">
    <w:abstractNumId w:val="28"/>
  </w:num>
  <w:num w:numId="23">
    <w:abstractNumId w:val="22"/>
  </w:num>
  <w:num w:numId="24">
    <w:abstractNumId w:val="34"/>
  </w:num>
  <w:num w:numId="25">
    <w:abstractNumId w:val="29"/>
  </w:num>
  <w:num w:numId="26">
    <w:abstractNumId w:val="6"/>
  </w:num>
  <w:num w:numId="27">
    <w:abstractNumId w:val="16"/>
  </w:num>
  <w:num w:numId="28">
    <w:abstractNumId w:val="14"/>
  </w:num>
  <w:num w:numId="29">
    <w:abstractNumId w:val="13"/>
  </w:num>
  <w:num w:numId="30">
    <w:abstractNumId w:val="25"/>
  </w:num>
  <w:num w:numId="31">
    <w:abstractNumId w:val="10"/>
  </w:num>
  <w:num w:numId="32">
    <w:abstractNumId w:val="8"/>
  </w:num>
  <w:num w:numId="33">
    <w:abstractNumId w:val="5"/>
  </w:num>
  <w:num w:numId="34">
    <w:abstractNumId w:val="19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279A"/>
    <w:rsid w:val="0002279A"/>
    <w:rsid w:val="000278B6"/>
    <w:rsid w:val="000B4ACF"/>
    <w:rsid w:val="000C24DD"/>
    <w:rsid w:val="001144DD"/>
    <w:rsid w:val="001851B0"/>
    <w:rsid w:val="001C233D"/>
    <w:rsid w:val="002555C0"/>
    <w:rsid w:val="00420851"/>
    <w:rsid w:val="00451A1D"/>
    <w:rsid w:val="00455556"/>
    <w:rsid w:val="004D7DAC"/>
    <w:rsid w:val="005C108F"/>
    <w:rsid w:val="0063624D"/>
    <w:rsid w:val="006927AB"/>
    <w:rsid w:val="00721ED7"/>
    <w:rsid w:val="0074503A"/>
    <w:rsid w:val="009F4D22"/>
    <w:rsid w:val="00AF5569"/>
    <w:rsid w:val="00B74176"/>
    <w:rsid w:val="00CB600B"/>
    <w:rsid w:val="00DD5255"/>
    <w:rsid w:val="00ED0F7F"/>
  </w:rsids>
  <m:mathPr>
    <m:mathFont m:val="Adobe Garamond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2279A"/>
    <w:pPr>
      <w:spacing w:after="0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4">
    <w:name w:val="heading 4"/>
    <w:basedOn w:val="Normal"/>
    <w:link w:val="Ttulo4Car"/>
    <w:uiPriority w:val="9"/>
    <w:rsid w:val="0002279A"/>
    <w:pPr>
      <w:spacing w:beforeLines="1" w:afterLines="1"/>
      <w:outlineLvl w:val="3"/>
    </w:pPr>
    <w:rPr>
      <w:rFonts w:ascii="Times" w:hAnsi="Times"/>
      <w:b/>
      <w:sz w:val="24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02279A"/>
    <w:rPr>
      <w:rFonts w:ascii="Times" w:eastAsia="Times New Roman" w:hAnsi="Times" w:cs="Times New Roman"/>
      <w:b/>
      <w:szCs w:val="20"/>
      <w:lang w:eastAsia="es-ES_tradnl"/>
    </w:rPr>
  </w:style>
  <w:style w:type="paragraph" w:customStyle="1" w:styleId="a">
    <w:basedOn w:val="Normal"/>
    <w:next w:val="Textodecuerpo"/>
    <w:rsid w:val="0002279A"/>
    <w:pPr>
      <w:jc w:val="both"/>
    </w:pPr>
    <w:rPr>
      <w:rFonts w:ascii="Arial" w:hAnsi="Arial"/>
    </w:rPr>
  </w:style>
  <w:style w:type="character" w:customStyle="1" w:styleId="apple-style-span">
    <w:name w:val="apple-style-span"/>
    <w:basedOn w:val="Fuentedeprrafopredeter"/>
    <w:rsid w:val="0002279A"/>
  </w:style>
  <w:style w:type="paragraph" w:styleId="Textodecuerpo">
    <w:name w:val="Body Text"/>
    <w:basedOn w:val="Normal"/>
    <w:link w:val="TextodecuerpoCar"/>
    <w:uiPriority w:val="99"/>
    <w:semiHidden/>
    <w:unhideWhenUsed/>
    <w:rsid w:val="0002279A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semiHidden/>
    <w:rsid w:val="0002279A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Textoennegrita">
    <w:name w:val="Strong"/>
    <w:basedOn w:val="Fuentedeprrafopredeter"/>
    <w:uiPriority w:val="22"/>
    <w:rsid w:val="00DD525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1875</Words>
  <Characters>10692</Characters>
  <Application>Microsoft Macintosh Word</Application>
  <DocSecurity>0</DocSecurity>
  <Lines>89</Lines>
  <Paragraphs>21</Paragraphs>
  <ScaleCrop>false</ScaleCrop>
  <LinksUpToDate>false</LinksUpToDate>
  <CharactersWithSpaces>13130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Nievas Muñoz José Carlos</dc:creator>
  <cp:keywords/>
  <cp:lastModifiedBy>Nievas Muñoz José Carlos</cp:lastModifiedBy>
  <cp:revision>2</cp:revision>
  <dcterms:created xsi:type="dcterms:W3CDTF">2015-11-27T17:02:00Z</dcterms:created>
  <dcterms:modified xsi:type="dcterms:W3CDTF">2015-11-27T17:02:00Z</dcterms:modified>
</cp:coreProperties>
</file>